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4E2A58F7"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F95B9AA"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7777777"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Pr="00ED6435">
        <w:rPr>
          <w:rFonts w:ascii="Arial" w:hAnsi="Arial" w:cs="Arial"/>
        </w:rPr>
        <w:t xml:space="preserve"> Pobočka </w:t>
      </w:r>
      <w:r w:rsidRPr="00ED6435">
        <w:rPr>
          <w:rFonts w:ascii="Arial" w:hAnsi="Arial" w:cs="Arial"/>
          <w:snapToGrid w:val="0"/>
        </w:rPr>
        <w:t>....., na adrese .....</w:t>
      </w:r>
      <w:r w:rsidRPr="00ED6435">
        <w:rPr>
          <w:rFonts w:ascii="Arial" w:hAnsi="Arial" w:cs="Arial"/>
        </w:rPr>
        <w:t xml:space="preserve"> </w:t>
      </w:r>
    </w:p>
    <w:p w14:paraId="2BB55C1B"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[jméno </w:t>
      </w:r>
      <w:r w:rsidRPr="00ED6435">
        <w:rPr>
          <w:rFonts w:ascii="Arial" w:hAnsi="Arial" w:cs="Arial"/>
          <w:iCs/>
        </w:rPr>
        <w:t>ředitele</w:t>
      </w:r>
      <w:r w:rsidRPr="00ED6435">
        <w:rPr>
          <w:rFonts w:ascii="Arial" w:hAnsi="Arial" w:cs="Arial"/>
        </w:rPr>
        <w:t xml:space="preserve"> KPÚ v případě, že Smlouvu podepisuje ředitel KPÚ</w:t>
      </w:r>
      <w:r w:rsidRPr="00ED6435">
        <w:rPr>
          <w:rFonts w:ascii="Arial" w:hAnsi="Arial" w:cs="Arial"/>
          <w:iCs/>
        </w:rPr>
        <w:t>] [jméno vedoucího</w:t>
      </w:r>
      <w:r w:rsidRPr="00ED6435">
        <w:rPr>
          <w:rFonts w:ascii="Arial" w:hAnsi="Arial" w:cs="Arial"/>
        </w:rPr>
        <w:t xml:space="preserve"> PK v případě, že Smlouvu podepisuje vedoucí PK</w:t>
      </w:r>
      <w:r w:rsidRPr="00ED6435">
        <w:rPr>
          <w:rFonts w:ascii="Arial" w:hAnsi="Arial" w:cs="Arial"/>
          <w:iCs/>
        </w:rPr>
        <w:t xml:space="preserve">] </w:t>
      </w:r>
    </w:p>
    <w:p w14:paraId="679B3B2B" w14:textId="56BB6C1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[příslušný zaměstnanec, KPÚ</w:t>
      </w:r>
      <w:proofErr w:type="gramStart"/>
      <w:r w:rsidRPr="00ED6435">
        <w:rPr>
          <w:rFonts w:ascii="Arial" w:hAnsi="Arial" w:cs="Arial"/>
        </w:rPr>
        <w:t xml:space="preserve"> ….</w:t>
      </w:r>
      <w:proofErr w:type="gramEnd"/>
      <w:r w:rsidRPr="00ED6435">
        <w:rPr>
          <w:rFonts w:ascii="Arial" w:hAnsi="Arial" w:cs="Arial"/>
        </w:rPr>
        <w:t xml:space="preserve">., Pobočka .....] </w:t>
      </w:r>
    </w:p>
    <w:p w14:paraId="4939C5C6" w14:textId="6F2F0D4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Pr="00ED6435">
        <w:rPr>
          <w:rFonts w:ascii="Arial" w:hAnsi="Arial" w:cs="Arial"/>
        </w:rPr>
        <w:t>příslušný zaměstnanec, KPÚ ..., Pobočka</w:t>
      </w:r>
      <w:proofErr w:type="gramStart"/>
      <w:r w:rsidRPr="00ED6435">
        <w:rPr>
          <w:rFonts w:ascii="Arial" w:hAnsi="Arial" w:cs="Arial"/>
        </w:rPr>
        <w:t xml:space="preserve"> </w:t>
      </w:r>
      <w:r w:rsidRPr="00ED6435">
        <w:rPr>
          <w:rFonts w:ascii="Arial" w:hAnsi="Arial" w:cs="Arial"/>
          <w:iCs/>
        </w:rPr>
        <w:t>....</w:t>
      </w:r>
      <w:proofErr w:type="gramEnd"/>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CD9B98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1A7FD9" w:rsidRPr="001A7FD9">
        <w:rPr>
          <w:rFonts w:ascii="Arial" w:hAnsi="Arial" w:cs="Arial"/>
          <w:b/>
          <w:bCs/>
        </w:rPr>
        <w:t>Jednoduché</w:t>
      </w:r>
      <w:r w:rsidR="001A7FD9">
        <w:rPr>
          <w:rFonts w:ascii="Arial" w:hAnsi="Arial" w:cs="Arial"/>
        </w:rPr>
        <w:t xml:space="preserve"> </w:t>
      </w:r>
      <w:r w:rsidRPr="00764100">
        <w:rPr>
          <w:rFonts w:ascii="Arial" w:hAnsi="Arial" w:cs="Arial"/>
          <w:b/>
          <w:bCs/>
        </w:rPr>
        <w:t xml:space="preserve"> pozemkové úpravy </w:t>
      </w:r>
      <w:r w:rsidR="001A7FD9">
        <w:rPr>
          <w:rFonts w:ascii="Arial" w:hAnsi="Arial" w:cs="Arial"/>
          <w:b/>
          <w:bCs/>
        </w:rPr>
        <w:t>– nedo</w:t>
      </w:r>
      <w:r w:rsidR="00A01D33">
        <w:rPr>
          <w:rFonts w:ascii="Arial" w:hAnsi="Arial" w:cs="Arial"/>
          <w:b/>
          <w:bCs/>
        </w:rPr>
        <w:t xml:space="preserve">končené scelovací řízení a upřesnění přídělu s výměnou vlastnických práv </w:t>
      </w:r>
      <w:r w:rsidR="001F19D0">
        <w:rPr>
          <w:rFonts w:ascii="Arial" w:hAnsi="Arial" w:cs="Arial"/>
          <w:b/>
          <w:bCs/>
        </w:rPr>
        <w:t>v </w:t>
      </w:r>
      <w:proofErr w:type="spellStart"/>
      <w:r w:rsidR="001F19D0">
        <w:rPr>
          <w:rFonts w:ascii="Arial" w:hAnsi="Arial" w:cs="Arial"/>
          <w:b/>
          <w:bCs/>
        </w:rPr>
        <w:t>k.ú</w:t>
      </w:r>
      <w:proofErr w:type="spellEnd"/>
      <w:r w:rsidR="001F19D0">
        <w:rPr>
          <w:rFonts w:ascii="Arial" w:hAnsi="Arial" w:cs="Arial"/>
          <w:b/>
          <w:bCs/>
        </w:rPr>
        <w:t>. Mašovice u Znojma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055C8A">
        <w:rPr>
          <w:rFonts w:ascii="Arial" w:hAnsi="Arial" w:cs="Arial"/>
        </w:rPr>
        <w:t xml:space="preserve">jednoduchých </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177500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1F19D0" w:rsidRPr="001F19D0">
        <w:rPr>
          <w:rFonts w:ascii="Arial" w:hAnsi="Arial" w:cs="Arial"/>
          <w:b/>
          <w:bCs/>
          <w:szCs w:val="22"/>
        </w:rPr>
        <w:t>Jednoduché</w:t>
      </w:r>
      <w:r w:rsidR="001F19D0">
        <w:rPr>
          <w:rFonts w:ascii="Arial" w:hAnsi="Arial" w:cs="Arial"/>
          <w:szCs w:val="22"/>
        </w:rPr>
        <w:t xml:space="preserve"> </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54FBB">
        <w:rPr>
          <w:rFonts w:ascii="Arial" w:hAnsi="Arial" w:cs="Arial"/>
          <w:b/>
          <w:bCs/>
          <w:szCs w:val="22"/>
        </w:rPr>
        <w:t xml:space="preserve">– nedokončené scelovací řízení a upřesnění přídělu s výměnou vlastnických práv </w:t>
      </w:r>
      <w:r w:rsidR="007964FA">
        <w:rPr>
          <w:rFonts w:ascii="Arial" w:hAnsi="Arial" w:cs="Arial"/>
          <w:b/>
          <w:bCs/>
          <w:szCs w:val="22"/>
        </w:rPr>
        <w:t>v </w:t>
      </w:r>
      <w:proofErr w:type="spellStart"/>
      <w:r w:rsidR="007964FA">
        <w:rPr>
          <w:rFonts w:ascii="Arial" w:hAnsi="Arial" w:cs="Arial"/>
          <w:b/>
          <w:bCs/>
          <w:szCs w:val="22"/>
        </w:rPr>
        <w:t>k.ú</w:t>
      </w:r>
      <w:proofErr w:type="spellEnd"/>
      <w:r w:rsidR="007964FA">
        <w:rPr>
          <w:rFonts w:ascii="Arial" w:hAnsi="Arial" w:cs="Arial"/>
          <w:b/>
          <w:bCs/>
          <w:szCs w:val="22"/>
        </w:rPr>
        <w:t>. Mašovice u Znojma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4B4CAF6E" w14:textId="6FA56334" w:rsidR="00472971" w:rsidRPr="006C2DE9" w:rsidRDefault="003B6AF6" w:rsidP="00472971">
      <w:pPr>
        <w:pStyle w:val="Odstavecseseznamem"/>
        <w:numPr>
          <w:ilvl w:val="1"/>
          <w:numId w:val="59"/>
        </w:numPr>
        <w:ind w:left="709" w:hanging="709"/>
        <w:jc w:val="both"/>
        <w:rPr>
          <w:rFonts w:ascii="Arial" w:hAnsi="Arial" w:cs="Arial"/>
        </w:rPr>
      </w:pPr>
      <w:r>
        <w:rPr>
          <w:rFonts w:ascii="Arial" w:hAnsi="Arial" w:cs="Arial"/>
        </w:rPr>
        <w:t xml:space="preserve">a) </w:t>
      </w:r>
      <w:r w:rsidR="0091239E" w:rsidRPr="00ED6435">
        <w:rPr>
          <w:rFonts w:ascii="Arial" w:hAnsi="Arial" w:cs="Arial"/>
        </w:rPr>
        <w:t xml:space="preserve">zhotovení a dodání návrhu </w:t>
      </w:r>
      <w:r w:rsidR="007B4754">
        <w:rPr>
          <w:rFonts w:ascii="Arial" w:hAnsi="Arial" w:cs="Arial"/>
        </w:rPr>
        <w:t xml:space="preserve">jednoduchých </w:t>
      </w:r>
      <w:r w:rsidR="0091239E" w:rsidRPr="00ED6435">
        <w:rPr>
          <w:rFonts w:ascii="Arial" w:hAnsi="Arial" w:cs="Arial"/>
        </w:rPr>
        <w:t>pozemkových úprav v k. </w:t>
      </w:r>
      <w:proofErr w:type="spellStart"/>
      <w:r w:rsidR="0091239E" w:rsidRPr="00ED6435">
        <w:rPr>
          <w:rFonts w:ascii="Arial" w:hAnsi="Arial" w:cs="Arial"/>
        </w:rPr>
        <w:t>ú.</w:t>
      </w:r>
      <w:proofErr w:type="spellEnd"/>
      <w:r w:rsidR="0091239E" w:rsidRPr="00ED6435">
        <w:rPr>
          <w:rFonts w:ascii="Arial" w:hAnsi="Arial" w:cs="Arial"/>
        </w:rPr>
        <w:t xml:space="preserve"> </w:t>
      </w:r>
      <w:r w:rsidR="007B4754">
        <w:rPr>
          <w:rFonts w:ascii="Arial" w:hAnsi="Arial" w:cs="Arial"/>
        </w:rPr>
        <w:t>Mašovice u Znojma</w:t>
      </w:r>
      <w:r w:rsidR="0091239E" w:rsidRPr="00ED6435">
        <w:rPr>
          <w:rFonts w:ascii="Arial" w:hAnsi="Arial" w:cs="Arial"/>
        </w:rPr>
        <w:t xml:space="preserve"> („</w:t>
      </w:r>
      <w:r w:rsidR="007B4754" w:rsidRPr="007B4754">
        <w:rPr>
          <w:rFonts w:ascii="Arial" w:hAnsi="Arial" w:cs="Arial"/>
          <w:b/>
          <w:bCs/>
        </w:rPr>
        <w:t>JPÚ</w:t>
      </w:r>
      <w:r w:rsidR="0091239E"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0091239E" w:rsidRPr="00ED6435">
        <w:rPr>
          <w:rFonts w:ascii="Arial" w:hAnsi="Arial" w:cs="Arial"/>
        </w:rPr>
        <w:t>7 odst. 3 a bodu 13 přílohy vyhlášky č. 357/2013 Sb., o</w:t>
      </w:r>
      <w:r w:rsidR="00330188" w:rsidRPr="00ED6435">
        <w:rPr>
          <w:rFonts w:ascii="Arial" w:hAnsi="Arial" w:cs="Arial"/>
        </w:rPr>
        <w:t> </w:t>
      </w:r>
      <w:r w:rsidR="0091239E" w:rsidRPr="00ED6435">
        <w:rPr>
          <w:rFonts w:ascii="Arial" w:hAnsi="Arial" w:cs="Arial"/>
        </w:rPr>
        <w:t>katastru nemovitostí (katastrální vyhláška)</w:t>
      </w:r>
      <w:r w:rsidR="00240BD6" w:rsidRPr="00ED6435">
        <w:rPr>
          <w:rFonts w:ascii="Arial" w:hAnsi="Arial" w:cs="Arial"/>
        </w:rPr>
        <w:t>,</w:t>
      </w:r>
      <w:r w:rsidR="0091239E" w:rsidRPr="00ED6435">
        <w:rPr>
          <w:rFonts w:ascii="Arial" w:hAnsi="Arial" w:cs="Arial"/>
        </w:rPr>
        <w:t xml:space="preserve"> ve znění pozdějších předpisů („</w:t>
      </w:r>
      <w:r w:rsidR="0091239E" w:rsidRPr="00ED6435">
        <w:rPr>
          <w:rFonts w:ascii="Arial" w:hAnsi="Arial" w:cs="Arial"/>
          <w:b/>
          <w:bCs/>
        </w:rPr>
        <w:t>Katastrální vyhláška</w:t>
      </w:r>
      <w:r w:rsidR="0091239E" w:rsidRPr="00ED6435">
        <w:rPr>
          <w:rFonts w:ascii="Arial" w:hAnsi="Arial" w:cs="Arial"/>
        </w:rPr>
        <w:t>“)</w:t>
      </w:r>
      <w:r w:rsidR="00472971">
        <w:rPr>
          <w:rFonts w:ascii="Arial" w:hAnsi="Arial" w:cs="Arial"/>
        </w:rPr>
        <w:t>.</w:t>
      </w:r>
      <w:r w:rsidR="00472971" w:rsidRPr="00472971">
        <w:rPr>
          <w:rFonts w:ascii="Arial" w:hAnsi="Arial" w:cs="Arial"/>
        </w:rPr>
        <w:t xml:space="preserve"> </w:t>
      </w:r>
      <w:r w:rsidR="00472971">
        <w:rPr>
          <w:rFonts w:ascii="Arial" w:hAnsi="Arial" w:cs="Arial"/>
        </w:rPr>
        <w:t xml:space="preserve">V katastrálním území Mašovice </w:t>
      </w:r>
      <w:r w:rsidR="00F12FE0">
        <w:rPr>
          <w:rFonts w:ascii="Arial" w:hAnsi="Arial" w:cs="Arial"/>
        </w:rPr>
        <w:t xml:space="preserve">u Znojma </w:t>
      </w:r>
      <w:r w:rsidR="00472971">
        <w:rPr>
          <w:rFonts w:ascii="Arial" w:hAnsi="Arial" w:cs="Arial"/>
        </w:rPr>
        <w:t xml:space="preserve">nebylo dokončeno scelovací řízení, scelovací operát je neúplný a nebyly provedeny všechny zeměměřické práce. V katastrálním území Mašovice </w:t>
      </w:r>
      <w:r w:rsidR="00F12FE0">
        <w:rPr>
          <w:rFonts w:ascii="Arial" w:hAnsi="Arial" w:cs="Arial"/>
        </w:rPr>
        <w:t xml:space="preserve">u Znojma </w:t>
      </w:r>
      <w:r w:rsidR="00472971">
        <w:rPr>
          <w:rFonts w:ascii="Arial" w:hAnsi="Arial" w:cs="Arial"/>
        </w:rPr>
        <w:t xml:space="preserve">proběhlo rovněž přídělové řízení v rozsahu cca </w:t>
      </w:r>
      <w:r w:rsidR="002D00FA">
        <w:rPr>
          <w:rFonts w:ascii="Arial" w:hAnsi="Arial" w:cs="Arial"/>
        </w:rPr>
        <w:t>16</w:t>
      </w:r>
      <w:r w:rsidR="00472971">
        <w:rPr>
          <w:rFonts w:ascii="Arial" w:hAnsi="Arial" w:cs="Arial"/>
        </w:rPr>
        <w:t xml:space="preserve"> ha. Vzhledem k těmto skutečnostem bude zhotovitel při realizaci veřejné zakázky postupovat v souladu s ustanoveními § 13 a 14 </w:t>
      </w:r>
      <w:r w:rsidR="00472971" w:rsidRPr="00FB77E1">
        <w:rPr>
          <w:rFonts w:ascii="Arial" w:hAnsi="Arial" w:cs="Arial"/>
        </w:rPr>
        <w:t>zákon</w:t>
      </w:r>
      <w:r w:rsidR="00472971">
        <w:rPr>
          <w:rFonts w:ascii="Arial" w:hAnsi="Arial" w:cs="Arial"/>
        </w:rPr>
        <w:t>a</w:t>
      </w:r>
      <w:r w:rsidR="00472971" w:rsidRPr="00FB77E1">
        <w:rPr>
          <w:rFonts w:ascii="Arial" w:hAnsi="Arial" w:cs="Arial"/>
        </w:rPr>
        <w:t xml:space="preserve"> č. 139/2002 Sb., o pozemkových úpravách a pozemkových úřadech a o změně zákona č. 229/1991 Sb., o úpravě vlastnických vztahů k půdě a jinému zemědělskému majetku, ve znění pozdějších předpisů</w:t>
      </w:r>
      <w:r>
        <w:rPr>
          <w:rFonts w:ascii="Arial" w:hAnsi="Arial" w:cs="Arial"/>
        </w:rPr>
        <w:t>; a</w:t>
      </w:r>
      <w:r w:rsidR="00472971">
        <w:rPr>
          <w:rFonts w:ascii="Arial" w:hAnsi="Arial" w:cs="Arial"/>
        </w:rPr>
        <w:t xml:space="preserve"> </w:t>
      </w:r>
    </w:p>
    <w:p w14:paraId="2688741A" w14:textId="57F2F3F7" w:rsidR="00117696" w:rsidRPr="00ED6435" w:rsidRDefault="00117696" w:rsidP="003B6AF6">
      <w:pPr>
        <w:pStyle w:val="Claneka"/>
        <w:keepLines w:val="0"/>
        <w:widowControl/>
        <w:numPr>
          <w:ilvl w:val="0"/>
          <w:numId w:val="0"/>
        </w:numPr>
        <w:spacing w:line="240" w:lineRule="auto"/>
        <w:ind w:left="1134"/>
        <w:jc w:val="both"/>
        <w:rPr>
          <w:rFonts w:ascii="Arial" w:hAnsi="Arial" w:cs="Arial"/>
        </w:rPr>
      </w:pPr>
    </w:p>
    <w:p w14:paraId="5BDAC862" w14:textId="36DBB9A0" w:rsidR="00354192" w:rsidRPr="00ED6435" w:rsidRDefault="0091239E" w:rsidP="003B6AF6">
      <w:pPr>
        <w:pStyle w:val="Claneka"/>
        <w:keepLines w:val="0"/>
        <w:widowControl/>
        <w:numPr>
          <w:ilvl w:val="0"/>
          <w:numId w:val="60"/>
        </w:numPr>
        <w:spacing w:line="240" w:lineRule="auto"/>
        <w:jc w:val="both"/>
        <w:rPr>
          <w:rFonts w:ascii="Arial" w:hAnsi="Arial" w:cs="Arial"/>
        </w:rPr>
      </w:pPr>
      <w:r w:rsidRPr="00ED6435">
        <w:rPr>
          <w:rFonts w:ascii="Arial" w:hAnsi="Arial" w:cs="Arial"/>
        </w:rPr>
        <w:t xml:space="preserve">vyhotovení dokumentace pro zavedení výsledků </w:t>
      </w:r>
      <w:r w:rsidR="00176540">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84ABD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425E8">
        <w:rPr>
          <w:rFonts w:ascii="Arial" w:hAnsi="Arial" w:cs="Arial"/>
          <w:szCs w:val="22"/>
        </w:rPr>
        <w:t xml:space="preserve">SPÚ, </w:t>
      </w:r>
      <w:r w:rsidR="0065710B">
        <w:rPr>
          <w:rFonts w:ascii="Arial" w:hAnsi="Arial" w:cs="Arial"/>
          <w:szCs w:val="22"/>
        </w:rPr>
        <w:t xml:space="preserve">pobočka Znojmo, nám. Armády 1213/8, 669 </w:t>
      </w:r>
      <w:proofErr w:type="gramStart"/>
      <w:r w:rsidR="0065710B">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lastRenderedPageBreak/>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7903B8E"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5B97176B"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7B4754">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064932D"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AA6CA4">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474AFD0" w:rsidR="0008597D" w:rsidRPr="009060BB" w:rsidRDefault="007C1FDB" w:rsidP="0008597D">
      <w:pPr>
        <w:pStyle w:val="Level2"/>
        <w:spacing w:line="240" w:lineRule="auto"/>
        <w:ind w:left="567" w:hanging="567"/>
        <w:jc w:val="both"/>
        <w:rPr>
          <w:rFonts w:ascii="Arial" w:hAnsi="Arial" w:cs="Arial"/>
          <w:szCs w:val="22"/>
        </w:rPr>
      </w:pPr>
      <w:bookmarkStart w:id="38" w:name="_Ref50747173"/>
      <w:bookmarkStart w:id="39" w:name="_Hlk63750513"/>
      <w:r w:rsidRPr="007C1FDB">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BE9BE81" w:rsidR="00B022EF" w:rsidRPr="009060BB" w:rsidRDefault="007C1FD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C1FDB">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0FBC6BC1" w14:textId="5D6F12AB" w:rsidR="007A1028" w:rsidRPr="007A1028" w:rsidRDefault="00B9128B" w:rsidP="007A1028">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w:t>
      </w:r>
      <w:r w:rsidR="007A1028">
        <w:rPr>
          <w:rFonts w:ascii="Arial" w:hAnsi="Arial" w:cs="Arial"/>
        </w:rPr>
        <w:t xml:space="preserve"> </w:t>
      </w:r>
      <w:r w:rsidR="007A1028" w:rsidRPr="007A1028">
        <w:rPr>
          <w:rFonts w:ascii="Arial" w:hAnsi="Arial" w:cs="Arial"/>
        </w:rPr>
        <w:t>Bude provedena revize základního polohového bodového pole (ZPBP) a zhušťovacích bodů (</w:t>
      </w:r>
      <w:proofErr w:type="spellStart"/>
      <w:r w:rsidR="007A1028" w:rsidRPr="007A1028">
        <w:rPr>
          <w:rFonts w:ascii="Arial" w:hAnsi="Arial" w:cs="Arial"/>
        </w:rPr>
        <w:t>ZhB</w:t>
      </w:r>
      <w:proofErr w:type="spellEnd"/>
      <w:r w:rsidR="007A1028" w:rsidRPr="007A1028">
        <w:rPr>
          <w:rFonts w:ascii="Arial" w:hAnsi="Arial" w:cs="Arial"/>
        </w:rPr>
        <w:t xml:space="preserve">) v celkovém počtu osmi (8) bodů (3x ZPBP a 5xZhB) a revize jednoho (1) bodu podrobného polohového bodového pole (PPBP). </w:t>
      </w:r>
    </w:p>
    <w:p w14:paraId="7A8752C8" w14:textId="40EE8E3B" w:rsidR="007A1028" w:rsidRPr="007A1028" w:rsidRDefault="007A1028" w:rsidP="007A1028">
      <w:pPr>
        <w:pStyle w:val="Claneka"/>
        <w:numPr>
          <w:ilvl w:val="0"/>
          <w:numId w:val="0"/>
        </w:numPr>
        <w:ind w:left="1985"/>
        <w:rPr>
          <w:rFonts w:ascii="Arial" w:hAnsi="Arial" w:cs="Arial"/>
        </w:rPr>
      </w:pPr>
      <w:r w:rsidRPr="007A1028">
        <w:rPr>
          <w:rFonts w:ascii="Arial" w:hAnsi="Arial" w:cs="Arial"/>
        </w:rPr>
        <w:t xml:space="preserve">Doplnění stávajícího podrobného polohového bodového pole bude provedeno osmi (8) body PPBP. </w:t>
      </w:r>
    </w:p>
    <w:p w14:paraId="49A354B0" w14:textId="745A9B0A" w:rsidR="00B9128B" w:rsidRPr="00764100" w:rsidRDefault="00B9128B" w:rsidP="007A1028">
      <w:pPr>
        <w:pStyle w:val="Claneka"/>
        <w:keepLines w:val="0"/>
        <w:widowControl/>
        <w:numPr>
          <w:ilvl w:val="3"/>
          <w:numId w:val="36"/>
        </w:numPr>
        <w:spacing w:line="240" w:lineRule="auto"/>
        <w:jc w:val="both"/>
        <w:rPr>
          <w:rFonts w:ascii="Arial" w:hAnsi="Arial" w:cs="Arial"/>
        </w:rPr>
      </w:pPr>
    </w:p>
    <w:p w14:paraId="19F4AFFE" w14:textId="4E7C6C20" w:rsidR="00B9128B" w:rsidRPr="00764100" w:rsidRDefault="00B9128B" w:rsidP="007A1028">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92C0490"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176540">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8B7C500"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w:t>
      </w:r>
      <w:r w:rsidR="000F6A76">
        <w:rPr>
          <w:rFonts w:ascii="Arial" w:hAnsi="Arial" w:cs="Arial"/>
        </w:rPr>
        <w:t>JPÚ</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3D0D9626"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176540">
        <w:rPr>
          <w:rFonts w:ascii="Arial" w:hAnsi="Arial" w:cs="Arial"/>
          <w:szCs w:val="22"/>
        </w:rPr>
        <w:t>JPÚ</w:t>
      </w:r>
      <w:r w:rsidRPr="00764100">
        <w:rPr>
          <w:rFonts w:ascii="Arial" w:hAnsi="Arial" w:cs="Arial"/>
          <w:szCs w:val="22"/>
        </w:rPr>
        <w:t>:</w:t>
      </w:r>
      <w:bookmarkEnd w:id="62"/>
      <w:bookmarkEnd w:id="63"/>
      <w:bookmarkEnd w:id="64"/>
    </w:p>
    <w:p w14:paraId="54CC2BFA" w14:textId="06B0C8E5"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proofErr w:type="gramStart"/>
      <w:r w:rsidR="00A339BD">
        <w:rPr>
          <w:rFonts w:ascii="Arial" w:hAnsi="Arial" w:cs="Arial"/>
        </w:rPr>
        <w:t xml:space="preserve">dvou </w:t>
      </w:r>
      <w:r w:rsidR="00F33B88" w:rsidRPr="00764100">
        <w:rPr>
          <w:rFonts w:ascii="Arial" w:hAnsi="Arial" w:cs="Arial"/>
        </w:rPr>
        <w:t xml:space="preserve"> (</w:t>
      </w:r>
      <w:proofErr w:type="gramEnd"/>
      <w:r w:rsidR="00A339BD">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A339BD">
        <w:rPr>
          <w:rFonts w:ascii="Arial" w:hAnsi="Arial" w:cs="Arial"/>
        </w:rPr>
        <w:t>ů</w:t>
      </w:r>
      <w:r w:rsidRPr="00764100">
        <w:rPr>
          <w:rFonts w:ascii="Arial" w:hAnsi="Arial" w:cs="Arial"/>
        </w:rPr>
        <w:t xml:space="preserve"> od doručení výzvy Objednatele Zhotoviteli;</w:t>
      </w:r>
    </w:p>
    <w:p w14:paraId="30E1AF88" w14:textId="6FE3A956"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176540">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176540">
        <w:rPr>
          <w:rFonts w:ascii="Arial" w:hAnsi="Arial" w:cs="Arial"/>
        </w:rPr>
        <w:t>JPŮ</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w:t>
      </w:r>
      <w:r w:rsidR="00962A2E" w:rsidRPr="00764100">
        <w:rPr>
          <w:rFonts w:ascii="Arial" w:hAnsi="Arial" w:cs="Arial"/>
        </w:rPr>
        <w:lastRenderedPageBreak/>
        <w:t>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DE95BD0" w14:textId="77777777" w:rsidR="00530582" w:rsidRPr="000072FB" w:rsidRDefault="00530582" w:rsidP="00530582">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w:t>
      </w:r>
      <w:r w:rsidRPr="00530582">
        <w:rPr>
          <w:rFonts w:ascii="Arial" w:hAnsi="Arial" w:cs="Arial"/>
        </w:rPr>
        <w:t xml:space="preserve">podkladů </w:t>
      </w:r>
      <w:r w:rsidRPr="005626A1">
        <w:rPr>
          <w:rFonts w:ascii="Arial" w:hAnsi="Arial" w:cs="Arial"/>
        </w:rPr>
        <w:t xml:space="preserve">ke scelovacímu </w:t>
      </w:r>
      <w:proofErr w:type="gramStart"/>
      <w:r w:rsidRPr="005626A1">
        <w:rPr>
          <w:rFonts w:ascii="Arial" w:hAnsi="Arial" w:cs="Arial"/>
        </w:rPr>
        <w:t>a  </w:t>
      </w:r>
      <w:r w:rsidRPr="00243588">
        <w:rPr>
          <w:rFonts w:ascii="Arial" w:hAnsi="Arial" w:cs="Arial"/>
        </w:rPr>
        <w:t>přídělovému</w:t>
      </w:r>
      <w:proofErr w:type="gramEnd"/>
      <w:r w:rsidRPr="00243588">
        <w:rPr>
          <w:rFonts w:ascii="Arial" w:hAnsi="Arial" w:cs="Arial"/>
        </w:rPr>
        <w:t xml:space="preserve">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Pr>
          <w:rFonts w:ascii="Arial" w:hAnsi="Arial" w:cs="Arial"/>
        </w:rPr>
        <w:t>577</w:t>
      </w:r>
      <w:r w:rsidRPr="000072FB">
        <w:rPr>
          <w:rFonts w:ascii="Arial" w:hAnsi="Arial" w:cs="Arial"/>
        </w:rPr>
        <w:t xml:space="preserve"> ha. </w:t>
      </w:r>
    </w:p>
    <w:p w14:paraId="0452C647" w14:textId="5B6E2D84" w:rsidR="00D679F4" w:rsidRPr="000072FB" w:rsidRDefault="00D679F4" w:rsidP="00D679F4">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Pr>
          <w:rFonts w:ascii="Arial" w:hAnsi="Arial" w:cs="Arial"/>
        </w:rPr>
        <w:t>Mašovice u Znojma</w:t>
      </w:r>
      <w:r w:rsidRPr="000072FB">
        <w:rPr>
          <w:rFonts w:ascii="Arial" w:hAnsi="Arial" w:cs="Arial"/>
        </w:rPr>
        <w:t xml:space="preserve"> bude šetřit v rámci zpracování jednoduchých pozemkových úprav dle § 49 odst. 1 katastrální vyhlášky, a dále hranice, které budou převzaty</w:t>
      </w:r>
      <w:r w:rsidR="003B6DD6">
        <w:rPr>
          <w:rFonts w:ascii="Arial" w:hAnsi="Arial" w:cs="Arial"/>
        </w:rPr>
        <w:t>,</w:t>
      </w:r>
      <w:r w:rsidRPr="000072FB">
        <w:rPr>
          <w:rFonts w:ascii="Arial" w:hAnsi="Arial" w:cs="Arial"/>
        </w:rPr>
        <w:t xml:space="preserve"> </w:t>
      </w:r>
      <w:r>
        <w:rPr>
          <w:rFonts w:ascii="Arial" w:hAnsi="Arial" w:cs="Arial"/>
        </w:rPr>
        <w:t xml:space="preserve">popř. </w:t>
      </w:r>
      <w:r w:rsidRPr="000072FB">
        <w:rPr>
          <w:rFonts w:ascii="Arial" w:hAnsi="Arial" w:cs="Arial"/>
        </w:rPr>
        <w:t>vznikly obnovou katastrálního operátu přepracováním souboru geodetických informací</w:t>
      </w:r>
      <w:r>
        <w:rPr>
          <w:rFonts w:ascii="Arial" w:hAnsi="Arial" w:cs="Arial"/>
        </w:rPr>
        <w:t>)</w:t>
      </w:r>
      <w:r w:rsidRPr="000072FB">
        <w:rPr>
          <w:rFonts w:ascii="Arial" w:hAnsi="Arial" w:cs="Arial"/>
        </w:rPr>
        <w:t xml:space="preserve">. </w:t>
      </w:r>
    </w:p>
    <w:p w14:paraId="74EF4D1E" w14:textId="77777777" w:rsidR="007A6049" w:rsidRPr="000072FB" w:rsidRDefault="007A6049" w:rsidP="007A6049">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6B08C4BD" w14:textId="77777777" w:rsidR="000E4ADD" w:rsidRPr="000072FB" w:rsidRDefault="000E4ADD" w:rsidP="000E4ADD">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10953A1C" w14:textId="77777777" w:rsidR="007D542B" w:rsidRPr="000072FB" w:rsidRDefault="007D542B" w:rsidP="007D542B">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Pr>
          <w:rFonts w:ascii="Arial" w:hAnsi="Arial" w:cs="Arial"/>
        </w:rPr>
        <w:t>Mašovice</w:t>
      </w:r>
      <w:r w:rsidRPr="000072FB">
        <w:rPr>
          <w:rFonts w:ascii="Arial" w:hAnsi="Arial" w:cs="Arial"/>
        </w:rPr>
        <w:t xml:space="preserve"> </w:t>
      </w:r>
      <w:r>
        <w:rPr>
          <w:rFonts w:ascii="Arial" w:hAnsi="Arial" w:cs="Arial"/>
        </w:rPr>
        <w:t xml:space="preserve">u Znojma </w:t>
      </w:r>
      <w:r w:rsidRPr="000072FB">
        <w:rPr>
          <w:rFonts w:ascii="Arial" w:hAnsi="Arial" w:cs="Arial"/>
        </w:rPr>
        <w:t>tvoří :</w:t>
      </w:r>
    </w:p>
    <w:p w14:paraId="47E3086E" w14:textId="77777777" w:rsidR="007D542B" w:rsidRPr="000072FB" w:rsidRDefault="007D542B" w:rsidP="007D542B">
      <w:pPr>
        <w:pStyle w:val="Odstaveca"/>
        <w:ind w:left="1560"/>
        <w:jc w:val="both"/>
        <w:rPr>
          <w:rFonts w:ascii="Arial" w:hAnsi="Arial" w:cs="Arial"/>
        </w:rPr>
      </w:pPr>
    </w:p>
    <w:p w14:paraId="585533B8" w14:textId="77777777" w:rsidR="007D542B" w:rsidRPr="000072FB" w:rsidRDefault="007D542B" w:rsidP="007D542B">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jen „Návod”) ). </w:t>
      </w:r>
    </w:p>
    <w:p w14:paraId="57ADEF56" w14:textId="77777777" w:rsidR="007D542B" w:rsidRPr="00E306C4" w:rsidRDefault="007D542B" w:rsidP="007D542B">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Pr>
          <w:rFonts w:ascii="Arial" w:eastAsia="Times New Roman" w:hAnsi="Arial" w:cs="Arial"/>
        </w:rPr>
        <w:t xml:space="preserve"> </w:t>
      </w:r>
    </w:p>
    <w:p w14:paraId="46C399BF" w14:textId="056FCE98" w:rsidR="007D542B" w:rsidRPr="001E022C" w:rsidRDefault="00E233A6" w:rsidP="007D542B">
      <w:pPr>
        <w:pStyle w:val="Claneka"/>
        <w:keepLines w:val="0"/>
        <w:widowControl/>
        <w:numPr>
          <w:ilvl w:val="0"/>
          <w:numId w:val="0"/>
        </w:numPr>
        <w:spacing w:line="240" w:lineRule="auto"/>
        <w:ind w:left="1985"/>
        <w:jc w:val="both"/>
        <w:rPr>
          <w:rFonts w:ascii="Arial" w:hAnsi="Arial" w:cs="Arial"/>
        </w:rPr>
      </w:pPr>
      <w:r>
        <w:rPr>
          <w:rFonts w:ascii="Arial" w:hAnsi="Arial" w:cs="Arial"/>
        </w:rPr>
        <w:t xml:space="preserve">Podmínky </w:t>
      </w:r>
      <w:r w:rsidR="007D542B" w:rsidRPr="001E022C">
        <w:rPr>
          <w:rFonts w:ascii="Arial" w:hAnsi="Arial" w:cs="Arial"/>
        </w:rPr>
        <w:t xml:space="preserve">KP Znojmo </w:t>
      </w:r>
      <w:r>
        <w:rPr>
          <w:rFonts w:ascii="Arial" w:hAnsi="Arial" w:cs="Arial"/>
        </w:rPr>
        <w:t xml:space="preserve">ke </w:t>
      </w:r>
      <w:r w:rsidR="009F3D9A">
        <w:rPr>
          <w:rFonts w:ascii="Arial" w:hAnsi="Arial" w:cs="Arial"/>
        </w:rPr>
        <w:t xml:space="preserve">zjišťování hranic </w:t>
      </w:r>
      <w:r w:rsidR="00D44DE7">
        <w:rPr>
          <w:rFonts w:ascii="Arial" w:hAnsi="Arial" w:cs="Arial"/>
        </w:rPr>
        <w:t>obvodu JPÚ</w:t>
      </w:r>
      <w:r w:rsidR="007D542B" w:rsidRPr="001E022C">
        <w:rPr>
          <w:rFonts w:ascii="Arial" w:hAnsi="Arial" w:cs="Arial"/>
        </w:rPr>
        <w:t>:</w:t>
      </w:r>
    </w:p>
    <w:p w14:paraId="58EE169E" w14:textId="77777777" w:rsidR="007D542B" w:rsidRPr="00D44DE7"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t xml:space="preserve"> - hranice vnitřního obvodu, včetně navržených vyloučených částí obsahuje body s KK 8 – hranice v délce 7800 m se </w:t>
      </w:r>
      <w:proofErr w:type="gramStart"/>
      <w:r w:rsidRPr="00D44DE7">
        <w:rPr>
          <w:rFonts w:ascii="Arial" w:hAnsi="Arial" w:cs="Arial"/>
        </w:rPr>
        <w:t>šetří</w:t>
      </w:r>
      <w:proofErr w:type="gramEnd"/>
      <w:r w:rsidRPr="00D44DE7">
        <w:rPr>
          <w:rFonts w:ascii="Arial" w:hAnsi="Arial" w:cs="Arial"/>
        </w:rPr>
        <w:t xml:space="preserve">, vyjma části hranice cca 600 m s body s KK 3 (body z RES) – v případě, že se jedná o body s pevnou stabilizací, KP vyžaduje ověření jejich polohy podle </w:t>
      </w:r>
      <w:proofErr w:type="spellStart"/>
      <w:r w:rsidRPr="00D44DE7">
        <w:rPr>
          <w:rFonts w:ascii="Arial" w:hAnsi="Arial" w:cs="Arial"/>
        </w:rPr>
        <w:t>ust</w:t>
      </w:r>
      <w:proofErr w:type="spellEnd"/>
      <w:r w:rsidRPr="00D44DE7">
        <w:rPr>
          <w:rFonts w:ascii="Arial" w:hAnsi="Arial" w:cs="Arial"/>
        </w:rPr>
        <w:t>. bodu 13 přílohy katastrální vyhlášky (min. 20 bodů). Pokud není překročena mezní odchylka pro KK 3, ponechají se bodům původní čísla a souřadnice. V případě překročení této odchylky se provede nové určení bodů a jejich přečíslování.</w:t>
      </w:r>
    </w:p>
    <w:p w14:paraId="40E68A42" w14:textId="77777777" w:rsidR="007D542B" w:rsidRPr="00D44DE7"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lastRenderedPageBreak/>
        <w:t xml:space="preserve"> - hranice vnějšího obvodu vně </w:t>
      </w:r>
      <w:proofErr w:type="spellStart"/>
      <w:r w:rsidRPr="00D44DE7">
        <w:rPr>
          <w:rFonts w:ascii="Arial" w:hAnsi="Arial" w:cs="Arial"/>
        </w:rPr>
        <w:t>k.ú</w:t>
      </w:r>
      <w:proofErr w:type="spellEnd"/>
      <w:r w:rsidRPr="00D44DE7">
        <w:rPr>
          <w:rFonts w:ascii="Arial" w:hAnsi="Arial" w:cs="Arial"/>
        </w:rPr>
        <w:t>. jedná se o hranici obce/</w:t>
      </w:r>
      <w:proofErr w:type="spellStart"/>
      <w:r w:rsidRPr="00D44DE7">
        <w:rPr>
          <w:rFonts w:ascii="Arial" w:hAnsi="Arial" w:cs="Arial"/>
        </w:rPr>
        <w:t>k.ú</w:t>
      </w:r>
      <w:proofErr w:type="spellEnd"/>
      <w:r w:rsidRPr="00D44DE7">
        <w:rPr>
          <w:rFonts w:ascii="Arial" w:hAnsi="Arial" w:cs="Arial"/>
        </w:rPr>
        <w:t xml:space="preserve">. se sousedními </w:t>
      </w:r>
      <w:proofErr w:type="spellStart"/>
      <w:r w:rsidRPr="00D44DE7">
        <w:rPr>
          <w:rFonts w:ascii="Arial" w:hAnsi="Arial" w:cs="Arial"/>
        </w:rPr>
        <w:t>k.ú</w:t>
      </w:r>
      <w:proofErr w:type="spellEnd"/>
      <w:r w:rsidRPr="00D44DE7">
        <w:rPr>
          <w:rFonts w:ascii="Arial" w:hAnsi="Arial" w:cs="Arial"/>
        </w:rPr>
        <w:t>. Bezkov, Citonice, Podmolí a Znojmo–Hradiště:</w:t>
      </w:r>
    </w:p>
    <w:p w14:paraId="6752DE2A" w14:textId="77777777" w:rsidR="007D542B" w:rsidRPr="00D44DE7"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t xml:space="preserve"> </w:t>
      </w:r>
      <w:r w:rsidRPr="00D44DE7">
        <w:rPr>
          <w:rFonts w:ascii="Arial" w:hAnsi="Arial" w:cs="Arial"/>
        </w:rPr>
        <w:sym w:font="Symbol" w:char="F0B7"/>
      </w:r>
      <w:r w:rsidRPr="00D44DE7">
        <w:rPr>
          <w:rFonts w:ascii="Arial" w:hAnsi="Arial" w:cs="Arial"/>
        </w:rPr>
        <w:t xml:space="preserve"> </w:t>
      </w:r>
      <w:proofErr w:type="spellStart"/>
      <w:r w:rsidRPr="00D44DE7">
        <w:rPr>
          <w:rFonts w:ascii="Arial" w:hAnsi="Arial" w:cs="Arial"/>
        </w:rPr>
        <w:t>k.ú</w:t>
      </w:r>
      <w:proofErr w:type="spellEnd"/>
      <w:r w:rsidRPr="00D44DE7">
        <w:rPr>
          <w:rFonts w:ascii="Arial" w:hAnsi="Arial" w:cs="Arial"/>
        </w:rPr>
        <w:t xml:space="preserve">. Bezkov (KMD) – body s KK 7: hranice v délce 1900 m se </w:t>
      </w:r>
      <w:proofErr w:type="gramStart"/>
      <w:r w:rsidRPr="00D44DE7">
        <w:rPr>
          <w:rFonts w:ascii="Arial" w:hAnsi="Arial" w:cs="Arial"/>
        </w:rPr>
        <w:t>šetří</w:t>
      </w:r>
      <w:proofErr w:type="gramEnd"/>
      <w:r w:rsidRPr="00D44DE7">
        <w:rPr>
          <w:rFonts w:ascii="Arial" w:hAnsi="Arial" w:cs="Arial"/>
        </w:rPr>
        <w:t>,</w:t>
      </w:r>
    </w:p>
    <w:p w14:paraId="7121E971" w14:textId="77777777" w:rsidR="007D542B" w:rsidRPr="00D44DE7"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t xml:space="preserve"> </w:t>
      </w:r>
      <w:r w:rsidRPr="00D44DE7">
        <w:rPr>
          <w:rFonts w:ascii="Arial" w:hAnsi="Arial" w:cs="Arial"/>
        </w:rPr>
        <w:sym w:font="Symbol" w:char="F0B7"/>
      </w:r>
      <w:r w:rsidRPr="00D44DE7">
        <w:rPr>
          <w:rFonts w:ascii="Arial" w:hAnsi="Arial" w:cs="Arial"/>
        </w:rPr>
        <w:t xml:space="preserve"> </w:t>
      </w:r>
      <w:proofErr w:type="spellStart"/>
      <w:r w:rsidRPr="00D44DE7">
        <w:rPr>
          <w:rFonts w:ascii="Arial" w:hAnsi="Arial" w:cs="Arial"/>
        </w:rPr>
        <w:t>k.ú</w:t>
      </w:r>
      <w:proofErr w:type="spellEnd"/>
      <w:r w:rsidRPr="00D44DE7">
        <w:rPr>
          <w:rFonts w:ascii="Arial" w:hAnsi="Arial" w:cs="Arial"/>
        </w:rPr>
        <w:t xml:space="preserve">. Citonice (KMD) – body s KK 7: hranice v délce 1600 m se </w:t>
      </w:r>
      <w:proofErr w:type="gramStart"/>
      <w:r w:rsidRPr="00D44DE7">
        <w:rPr>
          <w:rFonts w:ascii="Arial" w:hAnsi="Arial" w:cs="Arial"/>
        </w:rPr>
        <w:t>šetří</w:t>
      </w:r>
      <w:proofErr w:type="gramEnd"/>
      <w:r w:rsidRPr="00D44DE7">
        <w:rPr>
          <w:rFonts w:ascii="Arial" w:hAnsi="Arial" w:cs="Arial"/>
        </w:rPr>
        <w:t>,</w:t>
      </w:r>
    </w:p>
    <w:p w14:paraId="3D057B61" w14:textId="77777777" w:rsidR="007D542B" w:rsidRPr="00D44DE7"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t xml:space="preserve"> </w:t>
      </w:r>
      <w:r w:rsidRPr="00D44DE7">
        <w:rPr>
          <w:rFonts w:ascii="Arial" w:hAnsi="Arial" w:cs="Arial"/>
        </w:rPr>
        <w:sym w:font="Symbol" w:char="F0B7"/>
      </w:r>
      <w:r w:rsidRPr="00D44DE7">
        <w:rPr>
          <w:rFonts w:ascii="Arial" w:hAnsi="Arial" w:cs="Arial"/>
        </w:rPr>
        <w:t xml:space="preserve"> </w:t>
      </w:r>
      <w:proofErr w:type="spellStart"/>
      <w:r w:rsidRPr="00D44DE7">
        <w:rPr>
          <w:rFonts w:ascii="Arial" w:hAnsi="Arial" w:cs="Arial"/>
        </w:rPr>
        <w:t>k.ú</w:t>
      </w:r>
      <w:proofErr w:type="spellEnd"/>
      <w:r w:rsidRPr="00D44DE7">
        <w:rPr>
          <w:rFonts w:ascii="Arial" w:hAnsi="Arial" w:cs="Arial"/>
        </w:rPr>
        <w:t xml:space="preserve">. Podmolí (analogová mapa) – hranice v délce 2300 m se </w:t>
      </w:r>
      <w:proofErr w:type="gramStart"/>
      <w:r w:rsidRPr="00D44DE7">
        <w:rPr>
          <w:rFonts w:ascii="Arial" w:hAnsi="Arial" w:cs="Arial"/>
        </w:rPr>
        <w:t>šetří</w:t>
      </w:r>
      <w:proofErr w:type="gramEnd"/>
      <w:r w:rsidRPr="00D44DE7">
        <w:rPr>
          <w:rFonts w:ascii="Arial" w:hAnsi="Arial" w:cs="Arial"/>
        </w:rPr>
        <w:t>,</w:t>
      </w:r>
    </w:p>
    <w:p w14:paraId="5F9F608B" w14:textId="165AFE4D" w:rsidR="00A339BD" w:rsidRDefault="007D542B" w:rsidP="007D542B">
      <w:pPr>
        <w:pStyle w:val="Claneka"/>
        <w:keepLines w:val="0"/>
        <w:widowControl/>
        <w:numPr>
          <w:ilvl w:val="0"/>
          <w:numId w:val="0"/>
        </w:numPr>
        <w:spacing w:line="240" w:lineRule="auto"/>
        <w:ind w:left="1985"/>
        <w:jc w:val="both"/>
        <w:rPr>
          <w:rFonts w:ascii="Arial" w:hAnsi="Arial" w:cs="Arial"/>
        </w:rPr>
      </w:pPr>
      <w:r w:rsidRPr="00D44DE7">
        <w:rPr>
          <w:rFonts w:ascii="Arial" w:hAnsi="Arial" w:cs="Arial"/>
        </w:rPr>
        <w:t xml:space="preserve"> </w:t>
      </w:r>
      <w:r w:rsidRPr="00D44DE7">
        <w:rPr>
          <w:rFonts w:ascii="Arial" w:hAnsi="Arial" w:cs="Arial"/>
        </w:rPr>
        <w:sym w:font="Symbol" w:char="F0B7"/>
      </w:r>
      <w:r w:rsidRPr="00D44DE7">
        <w:rPr>
          <w:rFonts w:ascii="Arial" w:hAnsi="Arial" w:cs="Arial"/>
        </w:rPr>
        <w:t xml:space="preserve"> </w:t>
      </w:r>
      <w:proofErr w:type="spellStart"/>
      <w:r w:rsidRPr="00D44DE7">
        <w:rPr>
          <w:rFonts w:ascii="Arial" w:hAnsi="Arial" w:cs="Arial"/>
        </w:rPr>
        <w:t>k.ú</w:t>
      </w:r>
      <w:proofErr w:type="spellEnd"/>
      <w:r w:rsidRPr="00D44DE7">
        <w:rPr>
          <w:rFonts w:ascii="Arial" w:hAnsi="Arial" w:cs="Arial"/>
        </w:rPr>
        <w:t xml:space="preserve">. Znojmo-Hradiště (ZMVM v roce 1981) – body s KK 4, 6, 8: hranice v délce 1100 m se </w:t>
      </w:r>
      <w:proofErr w:type="gramStart"/>
      <w:r w:rsidRPr="00D44DE7">
        <w:rPr>
          <w:rFonts w:ascii="Arial" w:hAnsi="Arial" w:cs="Arial"/>
        </w:rPr>
        <w:t>šetří</w:t>
      </w:r>
      <w:proofErr w:type="gramEnd"/>
      <w:r w:rsidRPr="00D44DE7">
        <w:rPr>
          <w:rFonts w:ascii="Arial" w:hAnsi="Arial" w:cs="Arial"/>
        </w:rPr>
        <w:t>.</w:t>
      </w:r>
    </w:p>
    <w:p w14:paraId="5BF06D09" w14:textId="77777777" w:rsidR="007D542B" w:rsidRPr="00764100" w:rsidRDefault="007D542B" w:rsidP="000E4ADD">
      <w:pPr>
        <w:pStyle w:val="Claneka"/>
        <w:keepLines w:val="0"/>
        <w:widowControl/>
        <w:numPr>
          <w:ilvl w:val="0"/>
          <w:numId w:val="0"/>
        </w:numPr>
        <w:spacing w:line="240" w:lineRule="auto"/>
        <w:ind w:left="1985"/>
        <w:jc w:val="both"/>
        <w:rPr>
          <w:rFonts w:ascii="Arial" w:hAnsi="Arial" w:cs="Arial"/>
        </w:rPr>
      </w:pPr>
    </w:p>
    <w:p w14:paraId="66A1A736" w14:textId="6FC562E7" w:rsidR="00D22546" w:rsidRPr="00764100" w:rsidRDefault="00ED0445" w:rsidP="00D22546">
      <w:pPr>
        <w:pStyle w:val="Level3"/>
        <w:tabs>
          <w:tab w:val="clear" w:pos="2041"/>
        </w:tabs>
        <w:ind w:left="1418"/>
        <w:rPr>
          <w:rFonts w:ascii="Arial" w:hAnsi="Arial" w:cs="Arial"/>
          <w:szCs w:val="22"/>
        </w:rPr>
      </w:pPr>
      <w:bookmarkStart w:id="66" w:name="_Ref64278867"/>
      <w:r w:rsidRPr="00ED0445">
        <w:rPr>
          <w:rFonts w:ascii="Arial" w:hAnsi="Arial" w:cs="Arial"/>
          <w:b/>
          <w:bCs/>
          <w:szCs w:val="22"/>
        </w:rPr>
        <w:t>NENÍ PŘEDMĚTEM TÉTO SMLOUVY.</w:t>
      </w:r>
      <w:r>
        <w:rPr>
          <w:rFonts w:ascii="Arial" w:hAnsi="Arial" w:cs="Arial"/>
          <w:szCs w:val="22"/>
        </w:rPr>
        <w:t xml:space="preserve"> </w:t>
      </w:r>
      <w:r w:rsidR="00D22546"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BE4436E"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ED0445">
        <w:rPr>
          <w:rFonts w:ascii="Arial" w:hAnsi="Arial" w:cs="Arial"/>
          <w:szCs w:val="22"/>
        </w:rPr>
        <w:t>JPÚ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14C67108"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E475F5">
        <w:rPr>
          <w:rFonts w:ascii="Arial" w:hAnsi="Arial" w:cs="Arial"/>
        </w:rPr>
        <w:t xml:space="preserve">stav </w:t>
      </w:r>
      <w:r w:rsidR="002A7FE0">
        <w:rPr>
          <w:rFonts w:ascii="Arial" w:hAnsi="Arial" w:cs="Arial"/>
        </w:rPr>
        <w:t>s</w:t>
      </w:r>
      <w:r w:rsidR="00E475F5">
        <w:rPr>
          <w:rFonts w:ascii="Arial" w:hAnsi="Arial" w:cs="Arial"/>
        </w:rPr>
        <w:t>celovacího a přídělového operátu, stav katastru nemovitostí</w:t>
      </w:r>
      <w:r w:rsidR="006A75C9">
        <w:rPr>
          <w:rFonts w:ascii="Arial" w:hAnsi="Arial" w:cs="Arial"/>
        </w:rPr>
        <w:t xml:space="preserve">; </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705BD044" w:rsidR="00B9128B" w:rsidRDefault="006A75C9" w:rsidP="00024EBF">
      <w:pPr>
        <w:pStyle w:val="Claneka"/>
        <w:keepLines w:val="0"/>
        <w:widowControl/>
        <w:numPr>
          <w:ilvl w:val="4"/>
          <w:numId w:val="41"/>
        </w:numPr>
        <w:spacing w:line="240" w:lineRule="auto"/>
        <w:ind w:left="1985" w:hanging="567"/>
        <w:jc w:val="both"/>
        <w:rPr>
          <w:rFonts w:ascii="Arial" w:hAnsi="Arial" w:cs="Arial"/>
        </w:rPr>
      </w:pPr>
      <w:bookmarkStart w:id="72" w:name="_Hlk173759810"/>
      <w:r>
        <w:rPr>
          <w:rFonts w:ascii="Arial" w:hAnsi="Arial" w:cs="Arial"/>
        </w:rPr>
        <w:lastRenderedPageBreak/>
        <w:t xml:space="preserve">Aktualizace </w:t>
      </w:r>
      <w:r w:rsidR="00101FBB">
        <w:rPr>
          <w:rFonts w:ascii="Arial" w:hAnsi="Arial" w:cs="Arial"/>
        </w:rPr>
        <w:t xml:space="preserve">seznamu </w:t>
      </w:r>
      <w:r w:rsidR="00B9128B" w:rsidRPr="00764100">
        <w:rPr>
          <w:rFonts w:ascii="Arial" w:hAnsi="Arial" w:cs="Arial"/>
        </w:rPr>
        <w:t>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0EB323C1" w14:textId="147264AE" w:rsidR="00BE6D5E" w:rsidRPr="00D67C68" w:rsidRDefault="00B9128B" w:rsidP="00D67C68">
      <w:pPr>
        <w:pStyle w:val="Claneka"/>
        <w:keepLines w:val="0"/>
        <w:widowControl/>
        <w:numPr>
          <w:ilvl w:val="4"/>
          <w:numId w:val="41"/>
        </w:numPr>
        <w:spacing w:line="240" w:lineRule="auto"/>
        <w:ind w:left="1985" w:hanging="567"/>
        <w:jc w:val="both"/>
        <w:rPr>
          <w:rFonts w:ascii="Arial" w:hAnsi="Arial" w:cs="Arial"/>
        </w:rPr>
      </w:pPr>
      <w:bookmarkStart w:id="73" w:name="_Ref51581093"/>
      <w:bookmarkEnd w:id="72"/>
      <w:r w:rsidRPr="00D67C68">
        <w:rPr>
          <w:rFonts w:ascii="Arial" w:hAnsi="Arial" w:cs="Arial"/>
        </w:rPr>
        <w:t xml:space="preserve">Dokumentace dle </w:t>
      </w:r>
      <w:r w:rsidR="00F821DF" w:rsidRPr="00D67C68">
        <w:rPr>
          <w:rFonts w:ascii="Arial" w:hAnsi="Arial" w:cs="Arial"/>
        </w:rPr>
        <w:t>čl</w:t>
      </w:r>
      <w:r w:rsidR="00947AF2" w:rsidRPr="00D67C68">
        <w:rPr>
          <w:rFonts w:ascii="Arial" w:hAnsi="Arial" w:cs="Arial"/>
        </w:rPr>
        <w:t>.</w:t>
      </w:r>
      <w:r w:rsidRPr="00D67C68">
        <w:rPr>
          <w:rFonts w:ascii="Arial" w:hAnsi="Arial" w:cs="Arial"/>
        </w:rPr>
        <w:t xml:space="preserve"> </w:t>
      </w:r>
      <w:r w:rsidR="00916E37" w:rsidRPr="00D67C68">
        <w:rPr>
          <w:rFonts w:ascii="Arial" w:hAnsi="Arial" w:cs="Arial"/>
        </w:rPr>
        <w:t xml:space="preserve">6.2.8 </w:t>
      </w:r>
      <w:r w:rsidRPr="00D67C68">
        <w:rPr>
          <w:rFonts w:ascii="Arial" w:hAnsi="Arial" w:cs="Arial"/>
        </w:rPr>
        <w:t>bude zpracována v rozsahu uvedeném v bodě VI. přílohy č. 1 k Vyhlášce s výjimkou bodů</w:t>
      </w:r>
      <w:r w:rsidR="005F450F" w:rsidRPr="00D67C68">
        <w:rPr>
          <w:rFonts w:ascii="Arial" w:hAnsi="Arial" w:cs="Arial"/>
        </w:rPr>
        <w:t xml:space="preserve"> </w:t>
      </w:r>
      <w:r w:rsidR="00FF0089" w:rsidRPr="00D67C68">
        <w:rPr>
          <w:rFonts w:ascii="Arial" w:hAnsi="Arial" w:cs="Arial"/>
        </w:rPr>
        <w:t>13), 14), 15</w:t>
      </w:r>
      <w:r w:rsidR="00C06E6F" w:rsidRPr="00D67C68">
        <w:rPr>
          <w:rFonts w:ascii="Arial" w:hAnsi="Arial" w:cs="Arial"/>
        </w:rPr>
        <w:t xml:space="preserve">) a 16) </w:t>
      </w:r>
      <w:r w:rsidRPr="00D67C68">
        <w:rPr>
          <w:rFonts w:ascii="Arial" w:hAnsi="Arial" w:cs="Arial"/>
        </w:rPr>
        <w:t>v souladu s požadavky uvedenými v</w:t>
      </w:r>
      <w:r w:rsidR="00AB095C" w:rsidRPr="00D67C68">
        <w:rPr>
          <w:rFonts w:ascii="Arial" w:hAnsi="Arial" w:cs="Arial"/>
        </w:rPr>
        <w:t> </w:t>
      </w:r>
      <w:r w:rsidR="004E6EE6" w:rsidRPr="00D67C68">
        <w:rPr>
          <w:rFonts w:ascii="Arial" w:hAnsi="Arial" w:cs="Arial"/>
        </w:rPr>
        <w:t>§ 8 Zákona</w:t>
      </w:r>
      <w:r w:rsidR="00BD6CD3" w:rsidRPr="00D67C68">
        <w:rPr>
          <w:rFonts w:ascii="Arial" w:hAnsi="Arial" w:cs="Arial"/>
        </w:rPr>
        <w:t xml:space="preserve">, </w:t>
      </w:r>
      <w:r w:rsidRPr="00D67C68">
        <w:rPr>
          <w:rFonts w:ascii="Arial" w:hAnsi="Arial" w:cs="Arial"/>
        </w:rPr>
        <w:t xml:space="preserve">§ 11 a </w:t>
      </w:r>
      <w:r w:rsidR="0069280F" w:rsidRPr="00D67C68">
        <w:rPr>
          <w:rFonts w:ascii="Arial" w:hAnsi="Arial" w:cs="Arial"/>
        </w:rPr>
        <w:t xml:space="preserve">§ </w:t>
      </w:r>
      <w:r w:rsidRPr="00D67C68">
        <w:rPr>
          <w:rFonts w:ascii="Arial" w:hAnsi="Arial" w:cs="Arial"/>
        </w:rPr>
        <w:t xml:space="preserve">12 Vyhlášky a </w:t>
      </w:r>
      <w:r w:rsidR="00F43CCF" w:rsidRPr="00D67C68">
        <w:rPr>
          <w:rFonts w:ascii="Arial" w:hAnsi="Arial" w:cs="Arial"/>
        </w:rPr>
        <w:t xml:space="preserve">v </w:t>
      </w:r>
      <w:r w:rsidR="00DB753A" w:rsidRPr="00D67C68">
        <w:rPr>
          <w:rFonts w:ascii="Arial" w:hAnsi="Arial" w:cs="Arial"/>
        </w:rPr>
        <w:t>souladu</w:t>
      </w:r>
      <w:r w:rsidR="00DB753A" w:rsidRPr="00D67C68" w:rsidDel="00F43CCF">
        <w:rPr>
          <w:rFonts w:ascii="Arial" w:hAnsi="Arial" w:cs="Arial"/>
        </w:rPr>
        <w:t xml:space="preserve"> </w:t>
      </w:r>
      <w:r w:rsidR="00DB753A" w:rsidRPr="00D67C68">
        <w:rPr>
          <w:rFonts w:ascii="Arial" w:hAnsi="Arial" w:cs="Arial"/>
        </w:rPr>
        <w:t>s</w:t>
      </w:r>
      <w:r w:rsidR="00D57BFA" w:rsidRPr="00D67C68">
        <w:rPr>
          <w:rFonts w:ascii="Arial" w:hAnsi="Arial" w:cs="Arial"/>
        </w:rPr>
        <w:t> </w:t>
      </w:r>
      <w:r w:rsidRPr="00D67C68">
        <w:rPr>
          <w:rFonts w:ascii="Arial" w:hAnsi="Arial" w:cs="Arial"/>
        </w:rPr>
        <w:t>příloh</w:t>
      </w:r>
      <w:r w:rsidR="00DB753A" w:rsidRPr="00D67C68">
        <w:rPr>
          <w:rFonts w:ascii="Arial" w:hAnsi="Arial" w:cs="Arial"/>
        </w:rPr>
        <w:t>ou</w:t>
      </w:r>
      <w:r w:rsidRPr="00D67C68">
        <w:rPr>
          <w:rFonts w:ascii="Arial" w:hAnsi="Arial" w:cs="Arial"/>
        </w:rPr>
        <w:t xml:space="preserve"> č. 2 Vyhlášky;</w:t>
      </w:r>
      <w:bookmarkEnd w:id="73"/>
      <w:r w:rsidR="00BE6D5E" w:rsidRPr="00D67C68">
        <w:rPr>
          <w:rFonts w:ascii="Arial" w:hAnsi="Arial"/>
        </w:rPr>
        <w:t xml:space="preserve"> s</w:t>
      </w:r>
      <w:r w:rsidR="00BE6D5E" w:rsidRPr="00D67C68">
        <w:rPr>
          <w:rFonts w:ascii="Arial" w:hAnsi="Arial" w:cs="Arial"/>
        </w:rPr>
        <w:t xml:space="preserve">oučástí dokumentace bude výpis ze soupisu nároků pro jednotlivé vlastníky pozemků zahrnutých do obvodu JPÚ. Součástí dokumentace bude převodník: parcela </w:t>
      </w:r>
      <w:r w:rsidR="005A0B40">
        <w:rPr>
          <w:rFonts w:ascii="Arial" w:hAnsi="Arial" w:cs="Arial"/>
        </w:rPr>
        <w:t>s</w:t>
      </w:r>
      <w:r w:rsidR="00BE6D5E" w:rsidRPr="00D67C68">
        <w:rPr>
          <w:rFonts w:ascii="Arial" w:hAnsi="Arial" w:cs="Arial"/>
        </w:rPr>
        <w:t xml:space="preserve">celovacího a přídělového </w:t>
      </w:r>
      <w:proofErr w:type="gramStart"/>
      <w:r w:rsidR="00BE6D5E" w:rsidRPr="00D67C68">
        <w:rPr>
          <w:rFonts w:ascii="Arial" w:hAnsi="Arial" w:cs="Arial"/>
        </w:rPr>
        <w:t xml:space="preserve">řízení - </w:t>
      </w:r>
      <w:proofErr w:type="spellStart"/>
      <w:r w:rsidR="00BE6D5E" w:rsidRPr="00D67C68">
        <w:rPr>
          <w:rFonts w:ascii="Arial" w:hAnsi="Arial" w:cs="Arial"/>
        </w:rPr>
        <w:t>parc</w:t>
      </w:r>
      <w:proofErr w:type="gramEnd"/>
      <w:r w:rsidR="00BE6D5E" w:rsidRPr="00D67C68">
        <w:rPr>
          <w:rFonts w:ascii="Arial" w:hAnsi="Arial" w:cs="Arial"/>
        </w:rPr>
        <w:t>.č</w:t>
      </w:r>
      <w:proofErr w:type="spellEnd"/>
      <w:r w:rsidR="00BE6D5E" w:rsidRPr="00D67C68">
        <w:rPr>
          <w:rFonts w:ascii="Arial" w:hAnsi="Arial" w:cs="Arial"/>
        </w:rPr>
        <w:t xml:space="preserve">. zjednodušené evidence - </w:t>
      </w:r>
      <w:proofErr w:type="spellStart"/>
      <w:r w:rsidR="00BE6D5E" w:rsidRPr="00D67C68">
        <w:rPr>
          <w:rFonts w:ascii="Arial" w:hAnsi="Arial" w:cs="Arial"/>
        </w:rPr>
        <w:t>parc.č</w:t>
      </w:r>
      <w:proofErr w:type="spellEnd"/>
      <w:r w:rsidR="00BE6D5E" w:rsidRPr="00D67C68">
        <w:rPr>
          <w:rFonts w:ascii="Arial" w:hAnsi="Arial" w:cs="Arial"/>
        </w:rPr>
        <w:t xml:space="preserve">. KN, srovnávací sestavení parcel </w:t>
      </w:r>
      <w:r w:rsidR="00B636D6">
        <w:rPr>
          <w:rFonts w:ascii="Arial" w:hAnsi="Arial" w:cs="Arial"/>
        </w:rPr>
        <w:t>s</w:t>
      </w:r>
      <w:r w:rsidR="00BE6D5E" w:rsidRPr="00D67C68">
        <w:rPr>
          <w:rFonts w:ascii="Arial" w:hAnsi="Arial" w:cs="Arial"/>
        </w:rPr>
        <w:t>celení a přídělu se stavem KN. Soupis nárokových listů bude předán rovněž ve formátu *</w:t>
      </w:r>
      <w:proofErr w:type="spellStart"/>
      <w:r w:rsidR="00BE6D5E" w:rsidRPr="00D67C68">
        <w:rPr>
          <w:rFonts w:ascii="Arial" w:hAnsi="Arial" w:cs="Arial"/>
        </w:rPr>
        <w:t>pdf</w:t>
      </w:r>
      <w:proofErr w:type="spellEnd"/>
      <w:r w:rsidR="00BE6D5E" w:rsidRPr="00D67C68">
        <w:rPr>
          <w:rFonts w:ascii="Arial" w:hAnsi="Arial" w:cs="Arial"/>
        </w:rPr>
        <w:t>.</w:t>
      </w:r>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6DC8DDA2" w:rsidR="00B9128B" w:rsidRPr="00764100" w:rsidRDefault="00101FBB" w:rsidP="005F4706">
      <w:pPr>
        <w:pStyle w:val="Level3"/>
        <w:keepNext/>
        <w:keepLines/>
        <w:tabs>
          <w:tab w:val="clear" w:pos="2041"/>
        </w:tabs>
        <w:ind w:left="1418"/>
        <w:rPr>
          <w:rFonts w:ascii="Arial" w:hAnsi="Arial" w:cs="Arial"/>
          <w:szCs w:val="22"/>
        </w:rPr>
      </w:pPr>
      <w:bookmarkStart w:id="77" w:name="_Ref51578417"/>
      <w:bookmarkStart w:id="78" w:name="_Ref52043415"/>
      <w:r w:rsidRPr="00101FB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w:t>
      </w:r>
      <w:r w:rsidR="009D187E" w:rsidRPr="00764100">
        <w:rPr>
          <w:rFonts w:ascii="Arial" w:hAnsi="Arial" w:cs="Arial"/>
          <w:szCs w:val="22"/>
        </w:rPr>
        <w:lastRenderedPageBreak/>
        <w:t xml:space="preserve">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58C9406F" w:rsidR="00B9128B" w:rsidRPr="00764100" w:rsidRDefault="00101FB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Pr>
          <w:rFonts w:ascii="Arial" w:hAnsi="Arial" w:cs="Arial"/>
        </w:rPr>
        <w:t xml:space="preserve">Určení </w:t>
      </w:r>
      <w:r w:rsidR="009C208B">
        <w:rPr>
          <w:rFonts w:ascii="Arial" w:hAnsi="Arial" w:cs="Arial"/>
        </w:rPr>
        <w:t>hranic nových pozemků</w:t>
      </w:r>
      <w:r w:rsidRPr="00764100">
        <w:rPr>
          <w:rFonts w:ascii="Arial" w:hAnsi="Arial" w:cs="Arial"/>
        </w:rPr>
        <w:t xml:space="preserve"> </w:t>
      </w:r>
      <w:r w:rsidR="00B9128B" w:rsidRPr="00764100">
        <w:rPr>
          <w:rFonts w:ascii="Arial" w:hAnsi="Arial" w:cs="Arial"/>
        </w:rPr>
        <w:t xml:space="preserve">včetně bilancí odsouhlasených vlastníky pozemků řešených podle </w:t>
      </w:r>
      <w:proofErr w:type="gramStart"/>
      <w:r w:rsidR="00B9128B" w:rsidRPr="00764100">
        <w:rPr>
          <w:rFonts w:ascii="Arial" w:hAnsi="Arial" w:cs="Arial"/>
        </w:rPr>
        <w:t xml:space="preserve">§  </w:t>
      </w:r>
      <w:r w:rsidR="009C208B">
        <w:rPr>
          <w:rFonts w:ascii="Arial" w:hAnsi="Arial" w:cs="Arial"/>
        </w:rPr>
        <w:t>13</w:t>
      </w:r>
      <w:proofErr w:type="gramEnd"/>
      <w:r w:rsidR="009C208B">
        <w:rPr>
          <w:rFonts w:ascii="Arial" w:hAnsi="Arial" w:cs="Arial"/>
        </w:rPr>
        <w:t xml:space="preserve"> a 14 </w:t>
      </w:r>
      <w:r w:rsidR="00B9128B" w:rsidRPr="00764100">
        <w:rPr>
          <w:rFonts w:ascii="Arial" w:hAnsi="Arial" w:cs="Arial"/>
        </w:rPr>
        <w:t xml:space="preserve">Zákona, zpracovaných v souladu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B9128B"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4CE0089C" w14:textId="22740639"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w:t>
      </w:r>
      <w:bookmarkEnd w:id="89"/>
      <w:bookmarkEnd w:id="90"/>
    </w:p>
    <w:p w14:paraId="49B735B1" w14:textId="581F84F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4DD90148"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osoby úředně oprávněné k projektování pozemkových úprav</w:t>
      </w:r>
      <w:r w:rsidR="00F32E17">
        <w:rPr>
          <w:rFonts w:ascii="Arial" w:hAnsi="Arial" w:cs="Arial"/>
        </w:rPr>
        <w:t>;</w:t>
      </w:r>
      <w:r w:rsidRPr="00764100">
        <w:rPr>
          <w:rFonts w:ascii="Arial" w:hAnsi="Arial" w:cs="Arial"/>
        </w:rPr>
        <w:t xml:space="preserve"> </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lastRenderedPageBreak/>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2D1B698" w:rsidR="00B9128B" w:rsidRPr="00764100" w:rsidRDefault="00446BC7" w:rsidP="00FD7B9F">
      <w:pPr>
        <w:pStyle w:val="Level3"/>
        <w:tabs>
          <w:tab w:val="clear" w:pos="2041"/>
        </w:tabs>
        <w:ind w:left="1418"/>
        <w:jc w:val="both"/>
        <w:rPr>
          <w:rFonts w:ascii="Arial" w:hAnsi="Arial" w:cs="Arial"/>
          <w:szCs w:val="22"/>
        </w:rPr>
      </w:pPr>
      <w:bookmarkStart w:id="91" w:name="_Ref51580255"/>
      <w:bookmarkStart w:id="92" w:name="_Ref52043476"/>
      <w:r w:rsidRPr="00446BC7">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1913026C"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950A5DB"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312A6C6F"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DE7A12">
        <w:rPr>
          <w:rFonts w:ascii="Arial" w:hAnsi="Arial" w:cs="Arial"/>
          <w:szCs w:val="22"/>
        </w:rPr>
        <w:t>JPÚ</w:t>
      </w:r>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DE7A12">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59800AAD"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 xml:space="preserve">v digitální podobě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0539C4D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352171">
        <w:rPr>
          <w:rFonts w:ascii="Arial" w:hAnsi="Arial" w:cs="Arial"/>
        </w:rPr>
        <w:t xml:space="preserve">1x </w:t>
      </w:r>
      <w:r w:rsidR="008513DB">
        <w:rPr>
          <w:rFonts w:ascii="Arial" w:hAnsi="Arial" w:cs="Arial"/>
        </w:rPr>
        <w:t xml:space="preserve">listinné vyhotovení určené Objednateli; </w:t>
      </w:r>
      <w:r w:rsidRPr="00EE517F">
        <w:rPr>
          <w:rFonts w:ascii="Arial" w:hAnsi="Arial" w:cs="Arial"/>
        </w:rPr>
        <w:t>digitální vyhotovení určené Objednateli</w:t>
      </w:r>
      <w:r w:rsidR="008513DB">
        <w:rPr>
          <w:rFonts w:ascii="Arial" w:hAnsi="Arial" w:cs="Arial"/>
        </w:rPr>
        <w:t xml:space="preserve"> a katastrálnímu úřadu</w:t>
      </w:r>
      <w:r w:rsidRPr="00EE517F">
        <w:rPr>
          <w:rFonts w:ascii="Arial" w:hAnsi="Arial" w:cs="Arial"/>
        </w:rPr>
        <w:t>;</w:t>
      </w:r>
    </w:p>
    <w:p w14:paraId="4C33119E" w14:textId="20266B9C"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8513DB">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8513DB">
        <w:rPr>
          <w:rFonts w:ascii="Arial" w:hAnsi="Arial" w:cs="Arial"/>
        </w:rPr>
        <w:t xml:space="preserve">1x listinné vyhotovení </w:t>
      </w:r>
      <w:r w:rsidR="00036BCE">
        <w:rPr>
          <w:rFonts w:ascii="Arial" w:hAnsi="Arial" w:cs="Arial"/>
        </w:rPr>
        <w:t xml:space="preserve">určené Objednateli; </w:t>
      </w:r>
      <w:r w:rsidR="00B9128B" w:rsidRPr="00EE517F">
        <w:rPr>
          <w:rFonts w:ascii="Arial" w:hAnsi="Arial" w:cs="Arial"/>
        </w:rPr>
        <w:t>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0266FEF3"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036BCE">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627A37">
        <w:rPr>
          <w:rFonts w:ascii="Arial" w:hAnsi="Arial" w:cs="Arial"/>
        </w:rPr>
        <w:t>2</w:t>
      </w:r>
      <w:r w:rsidR="00B262F3" w:rsidRPr="00EE517F">
        <w:rPr>
          <w:rFonts w:ascii="Arial" w:hAnsi="Arial" w:cs="Arial"/>
        </w:rPr>
        <w:t>x listinné vyhotovení určené</w:t>
      </w:r>
      <w:r w:rsidR="00627A37">
        <w:rPr>
          <w:rFonts w:ascii="Arial" w:hAnsi="Arial" w:cs="Arial"/>
        </w:rPr>
        <w:t xml:space="preserve"> – 1</w:t>
      </w:r>
      <w:proofErr w:type="gramStart"/>
      <w:r w:rsidR="00627A37">
        <w:rPr>
          <w:rFonts w:ascii="Arial" w:hAnsi="Arial" w:cs="Arial"/>
        </w:rPr>
        <w:t xml:space="preserve">x </w:t>
      </w:r>
      <w:r w:rsidR="00B262F3" w:rsidRPr="00EE517F">
        <w:rPr>
          <w:rFonts w:ascii="Arial" w:hAnsi="Arial" w:cs="Arial"/>
        </w:rPr>
        <w:t xml:space="preserve"> Objednateli</w:t>
      </w:r>
      <w:proofErr w:type="gramEnd"/>
      <w:r w:rsidR="005911EB">
        <w:rPr>
          <w:rFonts w:ascii="Arial" w:hAnsi="Arial" w:cs="Arial"/>
        </w:rPr>
        <w:t xml:space="preserve"> a 1x katastrálnímu úřadu</w:t>
      </w:r>
      <w:r w:rsidR="00B262F3" w:rsidRPr="00EE517F">
        <w:rPr>
          <w:rFonts w:ascii="Arial" w:hAnsi="Arial" w:cs="Arial"/>
        </w:rPr>
        <w:t xml:space="preserve">; </w:t>
      </w:r>
      <w:r w:rsidR="005911EB">
        <w:rPr>
          <w:rFonts w:ascii="Arial" w:hAnsi="Arial" w:cs="Arial"/>
        </w:rPr>
        <w:t xml:space="preserve">digitální </w:t>
      </w:r>
      <w:r w:rsidR="00E01195">
        <w:rPr>
          <w:rFonts w:ascii="Arial" w:hAnsi="Arial" w:cs="Arial"/>
        </w:rPr>
        <w:t xml:space="preserve">vyhotovení určené Objednateli; </w:t>
      </w:r>
      <w:r w:rsidR="00B262F3" w:rsidRPr="00EE517F">
        <w:rPr>
          <w:rFonts w:ascii="Arial" w:hAnsi="Arial" w:cs="Arial"/>
        </w:rPr>
        <w:t>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77406D8" w:rsidR="00B9128B" w:rsidRPr="00EE517F" w:rsidRDefault="00E01195" w:rsidP="00024EBF">
      <w:pPr>
        <w:pStyle w:val="Claneka"/>
        <w:keepLines w:val="0"/>
        <w:widowControl/>
        <w:numPr>
          <w:ilvl w:val="2"/>
          <w:numId w:val="22"/>
        </w:numPr>
        <w:spacing w:line="240" w:lineRule="auto"/>
        <w:jc w:val="both"/>
        <w:rPr>
          <w:rFonts w:ascii="Arial" w:hAnsi="Arial" w:cs="Arial"/>
        </w:rPr>
      </w:pPr>
      <w:r w:rsidRPr="00E01195">
        <w:rPr>
          <w:rFonts w:ascii="Arial" w:hAnsi="Arial" w:cs="Arial"/>
          <w:b/>
          <w:bCs/>
        </w:rPr>
        <w:t>NENÍ 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44F65C7"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E01195">
        <w:rPr>
          <w:rFonts w:ascii="Arial" w:hAnsi="Arial" w:cs="Arial"/>
        </w:rPr>
        <w:t>JPÚ</w:t>
      </w:r>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5F8208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3A0650">
        <w:rPr>
          <w:rFonts w:ascii="Arial" w:hAnsi="Arial" w:cs="Arial"/>
        </w:rPr>
        <w:t xml:space="preserve">určené Objednateli; </w:t>
      </w:r>
      <w:r w:rsidR="005A0252">
        <w:rPr>
          <w:rFonts w:ascii="Arial" w:hAnsi="Arial" w:cs="Arial"/>
        </w:rPr>
        <w:t>soupis nárokových listů bude předán ve formátu *</w:t>
      </w:r>
      <w:proofErr w:type="spellStart"/>
      <w:r w:rsidR="005A0252">
        <w:rPr>
          <w:rFonts w:ascii="Arial" w:hAnsi="Arial" w:cs="Arial"/>
        </w:rPr>
        <w:t>pdf</w:t>
      </w:r>
      <w:proofErr w:type="spellEnd"/>
      <w:r w:rsidR="004D7323">
        <w:rPr>
          <w:rFonts w:ascii="Arial" w:hAnsi="Arial" w:cs="Arial"/>
        </w:rPr>
        <w:t xml:space="preserve">; </w:t>
      </w:r>
    </w:p>
    <w:p w14:paraId="498CECE0" w14:textId="4C8912B5" w:rsidR="00B9128B" w:rsidRPr="00EE517F" w:rsidRDefault="002C5BD4" w:rsidP="00024EBF">
      <w:pPr>
        <w:pStyle w:val="Claneka"/>
        <w:keepLines w:val="0"/>
        <w:widowControl/>
        <w:numPr>
          <w:ilvl w:val="2"/>
          <w:numId w:val="22"/>
        </w:numPr>
        <w:spacing w:line="240" w:lineRule="auto"/>
        <w:jc w:val="both"/>
        <w:rPr>
          <w:rFonts w:ascii="Arial" w:hAnsi="Arial" w:cs="Arial"/>
        </w:rPr>
      </w:pPr>
      <w:r w:rsidRPr="002C5BD4">
        <w:rPr>
          <w:rFonts w:ascii="Arial" w:hAnsi="Arial" w:cs="Arial"/>
          <w:b/>
          <w:bCs/>
        </w:rPr>
        <w:t>NENÍ PŘEDMĚTEM TÉTO SMLOUVY.</w:t>
      </w:r>
      <w:r>
        <w:rPr>
          <w:rFonts w:ascii="Arial" w:hAnsi="Arial" w:cs="Arial"/>
        </w:rPr>
        <w:t xml:space="preserve"> </w:t>
      </w:r>
      <w:r w:rsidR="00B9128B"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7B28E03D" w:rsidR="00B9128B" w:rsidRPr="00EE517F" w:rsidRDefault="009344B7" w:rsidP="00024EBF">
      <w:pPr>
        <w:pStyle w:val="Claneka"/>
        <w:keepLines w:val="0"/>
        <w:widowControl/>
        <w:numPr>
          <w:ilvl w:val="2"/>
          <w:numId w:val="22"/>
        </w:numPr>
        <w:spacing w:line="240" w:lineRule="auto"/>
        <w:jc w:val="both"/>
        <w:rPr>
          <w:rFonts w:ascii="Arial" w:hAnsi="Arial" w:cs="Arial"/>
        </w:rPr>
      </w:pPr>
      <w:bookmarkStart w:id="102" w:name="_Ref135050419"/>
      <w:r w:rsidRPr="009344B7">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778C4A0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00D01511">
        <w:rPr>
          <w:rFonts w:ascii="Arial" w:hAnsi="Arial" w:cs="Arial"/>
        </w:rPr>
        <w:t xml:space="preserve">1x listinné a </w:t>
      </w:r>
      <w:r w:rsidRPr="00EE517F">
        <w:rPr>
          <w:rFonts w:ascii="Arial" w:hAnsi="Arial" w:cs="Arial"/>
        </w:rPr>
        <w:t>digitální vyhotovení určené Objednateli</w:t>
      </w:r>
      <w:r w:rsidR="007F408F" w:rsidRPr="00EE517F">
        <w:rPr>
          <w:rFonts w:ascii="Arial" w:hAnsi="Arial" w:cs="Arial"/>
        </w:rPr>
        <w:t xml:space="preserve">; </w:t>
      </w:r>
      <w:r w:rsidR="00854747">
        <w:rPr>
          <w:rFonts w:ascii="Arial" w:hAnsi="Arial" w:cs="Arial"/>
        </w:rPr>
        <w:t xml:space="preserve">digitální vyhotovení určené katastrálnímu úřadu </w:t>
      </w:r>
      <w:r w:rsidR="00921D5E" w:rsidRPr="00EE517F">
        <w:rPr>
          <w:rFonts w:ascii="Arial" w:hAnsi="Arial" w:cs="Arial"/>
        </w:rPr>
        <w:t>a</w:t>
      </w:r>
    </w:p>
    <w:p w14:paraId="35C2B096" w14:textId="1535D39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Vypracování písemných příloh k</w:t>
      </w:r>
      <w:r w:rsidR="00854747">
        <w:rPr>
          <w:rFonts w:ascii="Arial" w:hAnsi="Arial" w:cs="Arial"/>
        </w:rPr>
        <w:t> </w:t>
      </w:r>
      <w:r w:rsidRPr="00EE517F">
        <w:rPr>
          <w:rFonts w:ascii="Arial" w:hAnsi="Arial" w:cs="Arial"/>
        </w:rPr>
        <w:t xml:space="preserve">rozhodnutí o výměně nebo přechodu vlastnických práv </w:t>
      </w:r>
      <w:r w:rsidR="00687085" w:rsidRPr="00EE517F">
        <w:rPr>
          <w:rFonts w:ascii="Arial" w:hAnsi="Arial" w:cs="Arial"/>
        </w:rPr>
        <w:t>–</w:t>
      </w:r>
      <w:r w:rsidRPr="00EE517F">
        <w:rPr>
          <w:rFonts w:ascii="Arial" w:hAnsi="Arial" w:cs="Arial"/>
        </w:rPr>
        <w:t xml:space="preserve"> </w:t>
      </w:r>
      <w:r w:rsidR="00854747">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00BF702D">
        <w:rPr>
          <w:rFonts w:ascii="Arial" w:hAnsi="Arial" w:cs="Arial"/>
        </w:rPr>
        <w:t xml:space="preserve"> a</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 xml:space="preserve">k rozeslání účastníkům </w:t>
      </w:r>
      <w:proofErr w:type="spellStart"/>
      <w:proofErr w:type="gramStart"/>
      <w:r w:rsidRPr="00EE517F">
        <w:rPr>
          <w:rFonts w:ascii="Arial" w:hAnsi="Arial" w:cs="Arial"/>
        </w:rPr>
        <w:t>řízení</w:t>
      </w:r>
      <w:r w:rsidR="00BF702D">
        <w:rPr>
          <w:rFonts w:ascii="Arial" w:hAnsi="Arial" w:cs="Arial"/>
        </w:rPr>
        <w:t>;</w:t>
      </w:r>
      <w:r w:rsidR="00EA7618" w:rsidRPr="00EE517F">
        <w:rPr>
          <w:rFonts w:ascii="Arial" w:hAnsi="Arial" w:cs="Arial"/>
        </w:rPr>
        <w:t>digitální</w:t>
      </w:r>
      <w:proofErr w:type="spellEnd"/>
      <w:proofErr w:type="gramEnd"/>
      <w:r w:rsidR="00EA7618" w:rsidRPr="00EE517F">
        <w:rPr>
          <w:rFonts w:ascii="Arial" w:hAnsi="Arial" w:cs="Arial"/>
        </w:rPr>
        <w:t xml:space="preserve"> vyhotovení určené Objednateli</w:t>
      </w:r>
      <w:r w:rsidRPr="00EE517F">
        <w:rPr>
          <w:rFonts w:ascii="Arial" w:hAnsi="Arial" w:cs="Arial"/>
        </w:rPr>
        <w:t>.</w:t>
      </w:r>
      <w:bookmarkEnd w:id="103"/>
    </w:p>
    <w:p w14:paraId="08FD356D" w14:textId="3A2A2898"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2D2EAD">
        <w:rPr>
          <w:rFonts w:ascii="Arial" w:hAnsi="Arial" w:cs="Arial"/>
          <w:szCs w:val="22"/>
        </w:rPr>
        <w:t>N</w:t>
      </w:r>
      <w:r w:rsidR="00B9128B" w:rsidRPr="00ED6435">
        <w:rPr>
          <w:rFonts w:ascii="Arial" w:hAnsi="Arial" w:cs="Arial"/>
          <w:szCs w:val="22"/>
        </w:rPr>
        <w:t xml:space="preserve">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2D2EAD">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1E9D2AE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8031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AFF82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034A6">
        <w:rPr>
          <w:rFonts w:ascii="Arial" w:hAnsi="Arial" w:cs="Arial"/>
          <w:szCs w:val="22"/>
        </w:rPr>
        <w:t>Znojmo</w:t>
      </w:r>
      <w:r w:rsidR="00127C34" w:rsidRPr="00C62699">
        <w:rPr>
          <w:rFonts w:ascii="Arial" w:hAnsi="Arial" w:cs="Arial"/>
          <w:szCs w:val="22"/>
        </w:rPr>
        <w:t xml:space="preserve">, adresa </w:t>
      </w:r>
      <w:r w:rsidR="007034A6">
        <w:rPr>
          <w:rFonts w:ascii="Arial" w:hAnsi="Arial" w:cs="Arial"/>
          <w:szCs w:val="22"/>
        </w:rPr>
        <w:t xml:space="preserve">nám. Armády 1213/8, 669 </w:t>
      </w:r>
      <w:proofErr w:type="gramStart"/>
      <w:r w:rsidR="007034A6">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14CED41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2C1A6C">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DAB68D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2C1A6C">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E94D321" w:rsidR="0090447A" w:rsidRPr="00764100" w:rsidRDefault="00690F9F" w:rsidP="00024EBF">
      <w:pPr>
        <w:pStyle w:val="Level4"/>
        <w:numPr>
          <w:ilvl w:val="0"/>
          <w:numId w:val="17"/>
        </w:numPr>
        <w:spacing w:line="240" w:lineRule="auto"/>
        <w:ind w:left="1134" w:hanging="567"/>
        <w:jc w:val="both"/>
        <w:rPr>
          <w:rFonts w:ascii="Arial" w:hAnsi="Arial" w:cs="Arial"/>
          <w:szCs w:val="22"/>
        </w:rPr>
      </w:pPr>
      <w:r w:rsidRPr="00690F9F">
        <w:rPr>
          <w:rFonts w:ascii="Arial" w:hAnsi="Arial" w:cs="Arial"/>
          <w:b/>
          <w:bCs/>
          <w:szCs w:val="22"/>
        </w:rPr>
        <w:lastRenderedPageBreak/>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13E2154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2C1A6C">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B026500" w:rsidR="00F87D91" w:rsidRPr="00764100" w:rsidRDefault="00981ECB" w:rsidP="00024EBF">
      <w:pPr>
        <w:pStyle w:val="Level4"/>
        <w:numPr>
          <w:ilvl w:val="0"/>
          <w:numId w:val="17"/>
        </w:numPr>
        <w:spacing w:line="240" w:lineRule="auto"/>
        <w:ind w:left="1134" w:hanging="567"/>
        <w:jc w:val="both"/>
        <w:rPr>
          <w:rFonts w:ascii="Arial" w:hAnsi="Arial" w:cs="Arial"/>
          <w:szCs w:val="22"/>
        </w:rPr>
      </w:pPr>
      <w:r w:rsidRPr="00981ECB">
        <w:rPr>
          <w:rFonts w:ascii="Arial" w:hAnsi="Arial" w:cs="Arial"/>
          <w:b/>
          <w:bCs/>
          <w:szCs w:val="22"/>
        </w:rPr>
        <w:t>NENÍ PŘEDMĚTEM TÉTO SMLOUVY.</w:t>
      </w:r>
      <w:r>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3578428"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F4EF9BB" w:rsidR="00646EE1" w:rsidRPr="00764100" w:rsidRDefault="001348FA" w:rsidP="00024EBF">
      <w:pPr>
        <w:pStyle w:val="Level4"/>
        <w:numPr>
          <w:ilvl w:val="0"/>
          <w:numId w:val="17"/>
        </w:numPr>
        <w:spacing w:line="240" w:lineRule="auto"/>
        <w:ind w:left="1134" w:hanging="567"/>
        <w:jc w:val="both"/>
        <w:rPr>
          <w:rFonts w:ascii="Arial" w:hAnsi="Arial" w:cs="Arial"/>
          <w:szCs w:val="22"/>
        </w:rPr>
      </w:pPr>
      <w:r w:rsidRPr="001348FA">
        <w:rPr>
          <w:rFonts w:ascii="Arial" w:hAnsi="Arial" w:cs="Arial"/>
          <w:b/>
          <w:bCs/>
          <w:szCs w:val="22"/>
        </w:rPr>
        <w:t>NENÍ PŘEDMĚTEM TÉTO SMLOUVY.</w:t>
      </w:r>
      <w:r>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2F75EF4A"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5A69ADEB"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2137B75C"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1423D6">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CF0658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C57021">
        <w:rPr>
          <w:rFonts w:ascii="Arial" w:hAnsi="Arial" w:cs="Arial"/>
          <w:i/>
          <w:iCs/>
          <w:szCs w:val="22"/>
        </w:rPr>
        <w:t>JPÚ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C57021">
        <w:rPr>
          <w:rFonts w:ascii="Arial" w:hAnsi="Arial" w:cs="Arial"/>
          <w:i/>
          <w:iCs/>
          <w:szCs w:val="22"/>
        </w:rPr>
        <w:t>JPÚ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C57021">
        <w:rPr>
          <w:rFonts w:ascii="Arial" w:hAnsi="Arial" w:cs="Arial"/>
          <w:i/>
          <w:iCs/>
          <w:szCs w:val="22"/>
        </w:rPr>
        <w:t>JPÚ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w:t>
      </w:r>
      <w:r w:rsidRPr="00ED6435">
        <w:rPr>
          <w:rFonts w:ascii="Arial" w:hAnsi="Arial" w:cs="Arial"/>
          <w:szCs w:val="22"/>
        </w:rPr>
        <w:lastRenderedPageBreak/>
        <w:t xml:space="preserve">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D7482D9"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E35DC">
        <w:rPr>
          <w:rFonts w:ascii="Arial" w:hAnsi="Arial" w:cs="Arial"/>
          <w:szCs w:val="22"/>
        </w:rPr>
        <w:t>10,61 %</w:t>
      </w:r>
      <w:r w:rsidRPr="00C62699">
        <w:rPr>
          <w:rFonts w:ascii="Arial" w:hAnsi="Arial" w:cs="Arial"/>
          <w:szCs w:val="22"/>
        </w:rPr>
        <w:t>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74901E87" w14:textId="31834E77" w:rsidR="00F67F47" w:rsidRPr="00ED6435" w:rsidRDefault="00F67F47" w:rsidP="00227D82">
      <w:pPr>
        <w:pStyle w:val="Claneka"/>
        <w:keepLines w:val="0"/>
        <w:widowControl/>
        <w:numPr>
          <w:ilvl w:val="4"/>
          <w:numId w:val="36"/>
        </w:numPr>
        <w:spacing w:line="240" w:lineRule="auto"/>
        <w:ind w:left="907" w:hanging="340"/>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688E55AA" w:rsidR="00F67F47" w:rsidRPr="00ED6435" w:rsidRDefault="00F67F47" w:rsidP="00227D82">
      <w:pPr>
        <w:pStyle w:val="Claneka"/>
        <w:keepLines w:val="0"/>
        <w:widowControl/>
        <w:numPr>
          <w:ilvl w:val="4"/>
          <w:numId w:val="36"/>
        </w:numPr>
        <w:spacing w:line="240" w:lineRule="auto"/>
        <w:ind w:left="907" w:hanging="340"/>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337B2C02" w:rsidR="00F67F47" w:rsidRPr="00032278" w:rsidRDefault="00F67F47" w:rsidP="00227D82">
      <w:pPr>
        <w:pStyle w:val="Claneka"/>
        <w:keepLines w:val="0"/>
        <w:widowControl/>
        <w:numPr>
          <w:ilvl w:val="4"/>
          <w:numId w:val="36"/>
        </w:numPr>
        <w:spacing w:line="240" w:lineRule="auto"/>
        <w:ind w:left="907" w:hanging="340"/>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FB7F41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C57021">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C57021">
        <w:rPr>
          <w:rFonts w:ascii="Arial" w:hAnsi="Arial" w:cs="Arial"/>
          <w:i/>
          <w:iCs/>
          <w:szCs w:val="22"/>
        </w:rPr>
        <w:t>JPÚ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82B3758"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680316">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lastRenderedPageBreak/>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639A2E8D" w:rsidR="00B3745E" w:rsidRPr="00ED6435" w:rsidRDefault="002B735B" w:rsidP="00EC77BC">
      <w:pPr>
        <w:spacing w:line="240" w:lineRule="auto"/>
        <w:rPr>
          <w:rFonts w:ascii="Arial" w:hAnsi="Arial" w:cs="Arial"/>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FA1F2" w14:textId="77777777" w:rsidR="00D02390" w:rsidRDefault="00D02390" w:rsidP="007936E4">
      <w:pPr>
        <w:spacing w:after="0"/>
      </w:pPr>
      <w:r>
        <w:separator/>
      </w:r>
    </w:p>
  </w:endnote>
  <w:endnote w:type="continuationSeparator" w:id="0">
    <w:p w14:paraId="3F3E57CA" w14:textId="77777777" w:rsidR="00D02390" w:rsidRDefault="00D02390" w:rsidP="007936E4">
      <w:pPr>
        <w:spacing w:after="0"/>
      </w:pPr>
      <w:r>
        <w:continuationSeparator/>
      </w:r>
    </w:p>
  </w:endnote>
  <w:endnote w:type="continuationNotice" w:id="1">
    <w:p w14:paraId="7481B12A" w14:textId="77777777" w:rsidR="00D02390" w:rsidRDefault="00D0239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7BA4" w14:textId="77777777" w:rsidR="00D02390" w:rsidRDefault="00D02390" w:rsidP="007936E4">
      <w:pPr>
        <w:spacing w:after="0"/>
      </w:pPr>
      <w:r>
        <w:separator/>
      </w:r>
    </w:p>
  </w:footnote>
  <w:footnote w:type="continuationSeparator" w:id="0">
    <w:p w14:paraId="1397DF10" w14:textId="77777777" w:rsidR="00D02390" w:rsidRDefault="00D02390" w:rsidP="007936E4">
      <w:pPr>
        <w:spacing w:after="0"/>
      </w:pPr>
      <w:r>
        <w:continuationSeparator/>
      </w:r>
    </w:p>
  </w:footnote>
  <w:footnote w:type="continuationNotice" w:id="1">
    <w:p w14:paraId="0FC67916" w14:textId="77777777" w:rsidR="00D02390" w:rsidRDefault="00D0239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EA0225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102AAA">
      <w:rPr>
        <w:szCs w:val="16"/>
      </w:rPr>
      <w:t xml:space="preserve">Jednoduché </w:t>
    </w:r>
    <w:r w:rsidRPr="001D4BED">
      <w:rPr>
        <w:szCs w:val="16"/>
      </w:rPr>
      <w:t xml:space="preserve">pozemkové úpravy </w:t>
    </w:r>
    <w:r w:rsidR="00044CB8">
      <w:rPr>
        <w:szCs w:val="16"/>
      </w:rPr>
      <w:t>– nedokončené scelovací řízení a upřesnění přídělu s výměnou vlastnických prá</w:t>
    </w:r>
    <w:r w:rsidR="001F58F1">
      <w:rPr>
        <w:szCs w:val="16"/>
      </w:rPr>
      <w:t>v v </w:t>
    </w:r>
    <w:proofErr w:type="spellStart"/>
    <w:r w:rsidR="001F58F1">
      <w:rPr>
        <w:szCs w:val="16"/>
      </w:rPr>
      <w:t>k.ú</w:t>
    </w:r>
    <w:proofErr w:type="spellEnd"/>
    <w:r w:rsidR="001F58F1">
      <w:rPr>
        <w:szCs w:val="16"/>
      </w:rPr>
      <w:t>. Mašovice u Znojma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0BEF845B" w14:textId="77777777" w:rsidR="000B44D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8A7AF4">
      <w:rPr>
        <w:rFonts w:cs="Arial"/>
        <w:szCs w:val="16"/>
        <w:lang w:val="fr-FR" w:eastAsia="cs-CZ"/>
      </w:rPr>
      <w:t xml:space="preserve">Jednoduché </w:t>
    </w:r>
    <w:r w:rsidRPr="001D4BED">
      <w:rPr>
        <w:rFonts w:cs="Arial"/>
        <w:szCs w:val="16"/>
        <w:lang w:val="fr-FR" w:eastAsia="cs-CZ"/>
      </w:rPr>
      <w:t xml:space="preserve"> pozemkové úpravy </w:t>
    </w:r>
    <w:r w:rsidR="002E6621">
      <w:rPr>
        <w:rFonts w:cs="Arial"/>
        <w:szCs w:val="16"/>
        <w:lang w:val="fr-FR" w:eastAsia="cs-CZ"/>
      </w:rPr>
      <w:t xml:space="preserve">– nedokončené scelovací řízení a </w:t>
    </w:r>
    <w:r w:rsidR="000B44D7">
      <w:rPr>
        <w:rFonts w:cs="Arial"/>
        <w:szCs w:val="16"/>
        <w:lang w:val="fr-FR" w:eastAsia="cs-CZ"/>
      </w:rPr>
      <w:t xml:space="preserve">       </w:t>
    </w:r>
  </w:p>
  <w:p w14:paraId="51806BD7" w14:textId="77777777" w:rsidR="000B44D7" w:rsidRDefault="000B44D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2E6621">
      <w:rPr>
        <w:rFonts w:cs="Arial"/>
        <w:szCs w:val="16"/>
        <w:lang w:val="fr-FR" w:eastAsia="cs-CZ"/>
      </w:rPr>
      <w:t>upř</w:t>
    </w:r>
    <w:r>
      <w:rPr>
        <w:rFonts w:cs="Arial"/>
        <w:szCs w:val="16"/>
        <w:lang w:val="fr-FR" w:eastAsia="cs-CZ"/>
      </w:rPr>
      <w:t>e</w:t>
    </w:r>
    <w:r w:rsidR="002E6621">
      <w:rPr>
        <w:rFonts w:cs="Arial"/>
        <w:szCs w:val="16"/>
        <w:lang w:val="fr-FR" w:eastAsia="cs-CZ"/>
      </w:rPr>
      <w:t>snění přídělu s výměnou vlastnických práv</w:t>
    </w:r>
    <w:r w:rsidR="0022071B">
      <w:rPr>
        <w:rFonts w:cs="Arial"/>
        <w:szCs w:val="16"/>
        <w:lang w:val="fr-FR" w:eastAsia="cs-CZ"/>
      </w:rPr>
      <w:t xml:space="preserve"> vk.ú. Mašovice u </w:t>
    </w:r>
  </w:p>
  <w:p w14:paraId="6F75F815" w14:textId="20B8C9C8" w:rsidR="00043079" w:rsidRPr="001D4BED" w:rsidRDefault="000B44D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22071B">
      <w:rPr>
        <w:rFonts w:cs="Arial"/>
        <w:szCs w:val="16"/>
        <w:lang w:val="fr-FR" w:eastAsia="cs-CZ"/>
      </w:rPr>
      <w:t>Znojma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852A465A"/>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24F3BB7"/>
    <w:multiLevelType w:val="multilevel"/>
    <w:tmpl w:val="922C16A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b w:val="0"/>
        <w:bCs w:val="0"/>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DC37CF"/>
    <w:multiLevelType w:val="hybridMultilevel"/>
    <w:tmpl w:val="72D82638"/>
    <w:lvl w:ilvl="0" w:tplc="E488D8D2">
      <w:start w:val="2"/>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4"/>
  </w:num>
  <w:num w:numId="2" w16cid:durableId="1532572628">
    <w:abstractNumId w:val="39"/>
  </w:num>
  <w:num w:numId="3" w16cid:durableId="2107381581">
    <w:abstractNumId w:val="21"/>
  </w:num>
  <w:num w:numId="4" w16cid:durableId="376590071">
    <w:abstractNumId w:val="25"/>
  </w:num>
  <w:num w:numId="5" w16cid:durableId="907034161">
    <w:abstractNumId w:val="36"/>
  </w:num>
  <w:num w:numId="6" w16cid:durableId="2001225391">
    <w:abstractNumId w:val="10"/>
  </w:num>
  <w:num w:numId="7" w16cid:durableId="1251088131">
    <w:abstractNumId w:val="28"/>
  </w:num>
  <w:num w:numId="8" w16cid:durableId="708072732">
    <w:abstractNumId w:val="5"/>
  </w:num>
  <w:num w:numId="9" w16cid:durableId="2088570880">
    <w:abstractNumId w:val="0"/>
  </w:num>
  <w:num w:numId="10" w16cid:durableId="695468307">
    <w:abstractNumId w:val="6"/>
  </w:num>
  <w:num w:numId="11" w16cid:durableId="901017247">
    <w:abstractNumId w:val="43"/>
  </w:num>
  <w:num w:numId="12" w16cid:durableId="1639145949">
    <w:abstractNumId w:val="22"/>
  </w:num>
  <w:num w:numId="13" w16cid:durableId="713506796">
    <w:abstractNumId w:val="42"/>
  </w:num>
  <w:num w:numId="14" w16cid:durableId="684092465">
    <w:abstractNumId w:val="33"/>
  </w:num>
  <w:num w:numId="15" w16cid:durableId="1864975807">
    <w:abstractNumId w:val="13"/>
  </w:num>
  <w:num w:numId="16" w16cid:durableId="982346941">
    <w:abstractNumId w:val="29"/>
  </w:num>
  <w:num w:numId="17" w16cid:durableId="1893956775">
    <w:abstractNumId w:val="13"/>
    <w:lvlOverride w:ilvl="0">
      <w:startOverride w:val="1"/>
    </w:lvlOverride>
  </w:num>
  <w:num w:numId="18" w16cid:durableId="1175270292">
    <w:abstractNumId w:val="24"/>
  </w:num>
  <w:num w:numId="19" w16cid:durableId="1742673720">
    <w:abstractNumId w:val="38"/>
  </w:num>
  <w:num w:numId="20" w16cid:durableId="2104715768">
    <w:abstractNumId w:val="31"/>
  </w:num>
  <w:num w:numId="21" w16cid:durableId="1538272932">
    <w:abstractNumId w:val="12"/>
  </w:num>
  <w:num w:numId="22"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3"/>
  </w:num>
  <w:num w:numId="39" w16cid:durableId="1565943629">
    <w:abstractNumId w:val="18"/>
  </w:num>
  <w:num w:numId="40" w16cid:durableId="1550454410">
    <w:abstractNumId w:val="26"/>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2"/>
  </w:num>
  <w:num w:numId="46" w16cid:durableId="1530990176">
    <w:abstractNumId w:val="30"/>
  </w:num>
  <w:num w:numId="47" w16cid:durableId="223417196">
    <w:abstractNumId w:val="3"/>
  </w:num>
  <w:num w:numId="48" w16cid:durableId="83235064">
    <w:abstractNumId w:val="8"/>
  </w:num>
  <w:num w:numId="49" w16cid:durableId="9752622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7"/>
  </w:num>
  <w:num w:numId="51" w16cid:durableId="612437958">
    <w:abstractNumId w:val="27"/>
  </w:num>
  <w:num w:numId="52" w16cid:durableId="1669749533">
    <w:abstractNumId w:val="35"/>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40"/>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05129495">
    <w:abstractNumId w:val="20"/>
  </w:num>
  <w:num w:numId="60" w16cid:durableId="816999193">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7DA"/>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BCE"/>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8"/>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5C8A"/>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44D7"/>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ADD"/>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A76"/>
    <w:rsid w:val="00100121"/>
    <w:rsid w:val="0010023B"/>
    <w:rsid w:val="00101717"/>
    <w:rsid w:val="00101FBB"/>
    <w:rsid w:val="001020B7"/>
    <w:rsid w:val="00102AAA"/>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8FA"/>
    <w:rsid w:val="00134D05"/>
    <w:rsid w:val="00134FCF"/>
    <w:rsid w:val="00135400"/>
    <w:rsid w:val="00136F16"/>
    <w:rsid w:val="001372EB"/>
    <w:rsid w:val="001405B8"/>
    <w:rsid w:val="001412D0"/>
    <w:rsid w:val="00141820"/>
    <w:rsid w:val="00141CD5"/>
    <w:rsid w:val="00142303"/>
    <w:rsid w:val="001423D6"/>
    <w:rsid w:val="001425E8"/>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1191"/>
    <w:rsid w:val="00173074"/>
    <w:rsid w:val="001731C7"/>
    <w:rsid w:val="00173B98"/>
    <w:rsid w:val="00173CF0"/>
    <w:rsid w:val="001746E6"/>
    <w:rsid w:val="0017606A"/>
    <w:rsid w:val="001764EC"/>
    <w:rsid w:val="00176540"/>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A7FD9"/>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22C"/>
    <w:rsid w:val="001E055A"/>
    <w:rsid w:val="001E078A"/>
    <w:rsid w:val="001E0D0C"/>
    <w:rsid w:val="001E148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19D0"/>
    <w:rsid w:val="001F2406"/>
    <w:rsid w:val="001F2C17"/>
    <w:rsid w:val="001F2D3F"/>
    <w:rsid w:val="001F3749"/>
    <w:rsid w:val="001F47F5"/>
    <w:rsid w:val="001F4E64"/>
    <w:rsid w:val="001F4F49"/>
    <w:rsid w:val="001F55AF"/>
    <w:rsid w:val="001F58F1"/>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71B"/>
    <w:rsid w:val="00221417"/>
    <w:rsid w:val="002226BB"/>
    <w:rsid w:val="00222ABD"/>
    <w:rsid w:val="00222B9F"/>
    <w:rsid w:val="00222BCD"/>
    <w:rsid w:val="00223395"/>
    <w:rsid w:val="002233FC"/>
    <w:rsid w:val="00225DBD"/>
    <w:rsid w:val="00225DD2"/>
    <w:rsid w:val="00226532"/>
    <w:rsid w:val="00226BA5"/>
    <w:rsid w:val="00227252"/>
    <w:rsid w:val="002274BE"/>
    <w:rsid w:val="00227D82"/>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A7FE0"/>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A6C"/>
    <w:rsid w:val="002C396D"/>
    <w:rsid w:val="002C3A56"/>
    <w:rsid w:val="002C3B63"/>
    <w:rsid w:val="002C3BFA"/>
    <w:rsid w:val="002C4857"/>
    <w:rsid w:val="002C515C"/>
    <w:rsid w:val="002C51D7"/>
    <w:rsid w:val="002C5999"/>
    <w:rsid w:val="002C5BD4"/>
    <w:rsid w:val="002C5F2A"/>
    <w:rsid w:val="002C5F4C"/>
    <w:rsid w:val="002C7287"/>
    <w:rsid w:val="002D00FA"/>
    <w:rsid w:val="002D02B2"/>
    <w:rsid w:val="002D07B9"/>
    <w:rsid w:val="002D1314"/>
    <w:rsid w:val="002D1FA2"/>
    <w:rsid w:val="002D21C5"/>
    <w:rsid w:val="002D2EAD"/>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21"/>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69F"/>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71"/>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072"/>
    <w:rsid w:val="00390120"/>
    <w:rsid w:val="00390270"/>
    <w:rsid w:val="00390DC9"/>
    <w:rsid w:val="0039121C"/>
    <w:rsid w:val="0039229F"/>
    <w:rsid w:val="00393AB7"/>
    <w:rsid w:val="00394855"/>
    <w:rsid w:val="00395278"/>
    <w:rsid w:val="00396379"/>
    <w:rsid w:val="00397924"/>
    <w:rsid w:val="00397A36"/>
    <w:rsid w:val="003A0650"/>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6AF6"/>
    <w:rsid w:val="003B6DD6"/>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BA7"/>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378FD"/>
    <w:rsid w:val="0044100B"/>
    <w:rsid w:val="004416DF"/>
    <w:rsid w:val="00441890"/>
    <w:rsid w:val="004440B2"/>
    <w:rsid w:val="00445322"/>
    <w:rsid w:val="0044572B"/>
    <w:rsid w:val="00445CC1"/>
    <w:rsid w:val="00446BC7"/>
    <w:rsid w:val="00446D15"/>
    <w:rsid w:val="0044709E"/>
    <w:rsid w:val="004473A4"/>
    <w:rsid w:val="00447F54"/>
    <w:rsid w:val="00450440"/>
    <w:rsid w:val="00450EA4"/>
    <w:rsid w:val="00451EB1"/>
    <w:rsid w:val="00454051"/>
    <w:rsid w:val="00454100"/>
    <w:rsid w:val="004545C4"/>
    <w:rsid w:val="00454A69"/>
    <w:rsid w:val="00454B55"/>
    <w:rsid w:val="00454C2E"/>
    <w:rsid w:val="00454FBB"/>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2971"/>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A7B2A"/>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23"/>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0582"/>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26A1"/>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1EB"/>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252"/>
    <w:rsid w:val="005A0A14"/>
    <w:rsid w:val="005A0B40"/>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5CB2"/>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515"/>
    <w:rsid w:val="00600E64"/>
    <w:rsid w:val="00601832"/>
    <w:rsid w:val="0060260E"/>
    <w:rsid w:val="00602774"/>
    <w:rsid w:val="00602CF3"/>
    <w:rsid w:val="0060300C"/>
    <w:rsid w:val="006043D8"/>
    <w:rsid w:val="006046B7"/>
    <w:rsid w:val="00604BDD"/>
    <w:rsid w:val="00605292"/>
    <w:rsid w:val="006065A3"/>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37"/>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10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316"/>
    <w:rsid w:val="006806AC"/>
    <w:rsid w:val="006810E8"/>
    <w:rsid w:val="00682382"/>
    <w:rsid w:val="006846A3"/>
    <w:rsid w:val="00687085"/>
    <w:rsid w:val="00687958"/>
    <w:rsid w:val="00687B53"/>
    <w:rsid w:val="00690F9F"/>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5C9"/>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4F47"/>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DC2"/>
    <w:rsid w:val="006F7F46"/>
    <w:rsid w:val="00700210"/>
    <w:rsid w:val="007004F3"/>
    <w:rsid w:val="007007DF"/>
    <w:rsid w:val="00700C46"/>
    <w:rsid w:val="0070129E"/>
    <w:rsid w:val="007017AB"/>
    <w:rsid w:val="00701F48"/>
    <w:rsid w:val="00702146"/>
    <w:rsid w:val="00702F1E"/>
    <w:rsid w:val="007032F7"/>
    <w:rsid w:val="007034A6"/>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860"/>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964FA"/>
    <w:rsid w:val="007A098E"/>
    <w:rsid w:val="007A1028"/>
    <w:rsid w:val="007A15EB"/>
    <w:rsid w:val="007A1F3A"/>
    <w:rsid w:val="007A3470"/>
    <w:rsid w:val="007A39E4"/>
    <w:rsid w:val="007A4CFB"/>
    <w:rsid w:val="007A54E4"/>
    <w:rsid w:val="007A5640"/>
    <w:rsid w:val="007A5660"/>
    <w:rsid w:val="007A5799"/>
    <w:rsid w:val="007A5BC9"/>
    <w:rsid w:val="007A6049"/>
    <w:rsid w:val="007A6230"/>
    <w:rsid w:val="007A6ABA"/>
    <w:rsid w:val="007A6E3D"/>
    <w:rsid w:val="007A6E7C"/>
    <w:rsid w:val="007A7A16"/>
    <w:rsid w:val="007B10A3"/>
    <w:rsid w:val="007B1146"/>
    <w:rsid w:val="007B115C"/>
    <w:rsid w:val="007B15A5"/>
    <w:rsid w:val="007B196F"/>
    <w:rsid w:val="007B38B9"/>
    <w:rsid w:val="007B3BE2"/>
    <w:rsid w:val="007B3ED7"/>
    <w:rsid w:val="007B4754"/>
    <w:rsid w:val="007B47B9"/>
    <w:rsid w:val="007B4B2A"/>
    <w:rsid w:val="007B4C63"/>
    <w:rsid w:val="007B58F6"/>
    <w:rsid w:val="007B6225"/>
    <w:rsid w:val="007B6BAF"/>
    <w:rsid w:val="007B7609"/>
    <w:rsid w:val="007B7B97"/>
    <w:rsid w:val="007B7C33"/>
    <w:rsid w:val="007C067F"/>
    <w:rsid w:val="007C1FDB"/>
    <w:rsid w:val="007C205A"/>
    <w:rsid w:val="007C205C"/>
    <w:rsid w:val="007C24EE"/>
    <w:rsid w:val="007C289E"/>
    <w:rsid w:val="007C2F90"/>
    <w:rsid w:val="007C3A8C"/>
    <w:rsid w:val="007C3FE5"/>
    <w:rsid w:val="007C4076"/>
    <w:rsid w:val="007C4616"/>
    <w:rsid w:val="007C5142"/>
    <w:rsid w:val="007C58FD"/>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42B"/>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803"/>
    <w:rsid w:val="0080583F"/>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3DB"/>
    <w:rsid w:val="00851D6E"/>
    <w:rsid w:val="008522D0"/>
    <w:rsid w:val="008527FF"/>
    <w:rsid w:val="00853097"/>
    <w:rsid w:val="00853376"/>
    <w:rsid w:val="00853E7C"/>
    <w:rsid w:val="00854747"/>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A7AF4"/>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470"/>
    <w:rsid w:val="0093302C"/>
    <w:rsid w:val="0093305D"/>
    <w:rsid w:val="00934370"/>
    <w:rsid w:val="009344B7"/>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1ECB"/>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08D"/>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8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35DC"/>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9A"/>
    <w:rsid w:val="009F3DEC"/>
    <w:rsid w:val="009F48F7"/>
    <w:rsid w:val="009F528B"/>
    <w:rsid w:val="009F5473"/>
    <w:rsid w:val="009F66C2"/>
    <w:rsid w:val="009F73F1"/>
    <w:rsid w:val="009F77FA"/>
    <w:rsid w:val="00A003B1"/>
    <w:rsid w:val="00A00485"/>
    <w:rsid w:val="00A004F4"/>
    <w:rsid w:val="00A00695"/>
    <w:rsid w:val="00A015C5"/>
    <w:rsid w:val="00A01D33"/>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39BD"/>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57E00"/>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CA4"/>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C1F"/>
    <w:rsid w:val="00B07E75"/>
    <w:rsid w:val="00B10AF3"/>
    <w:rsid w:val="00B110A7"/>
    <w:rsid w:val="00B1161B"/>
    <w:rsid w:val="00B12C07"/>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6D6"/>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5FAB"/>
    <w:rsid w:val="00BD65AD"/>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6D5E"/>
    <w:rsid w:val="00BF0C57"/>
    <w:rsid w:val="00BF1525"/>
    <w:rsid w:val="00BF17C1"/>
    <w:rsid w:val="00BF187B"/>
    <w:rsid w:val="00BF1F63"/>
    <w:rsid w:val="00BF39C5"/>
    <w:rsid w:val="00BF3CA9"/>
    <w:rsid w:val="00BF4151"/>
    <w:rsid w:val="00BF4CB7"/>
    <w:rsid w:val="00BF5731"/>
    <w:rsid w:val="00BF6373"/>
    <w:rsid w:val="00BF63BE"/>
    <w:rsid w:val="00BF702D"/>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021"/>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3B34"/>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FF7"/>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511"/>
    <w:rsid w:val="00D01D2D"/>
    <w:rsid w:val="00D02390"/>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DE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679F4"/>
    <w:rsid w:val="00D67C68"/>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9A3"/>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E7A12"/>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195"/>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3A6"/>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5F5"/>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00F"/>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7BC"/>
    <w:rsid w:val="00EC7A0A"/>
    <w:rsid w:val="00ED0445"/>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E76A4"/>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2FE0"/>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17"/>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18F9"/>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59D"/>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3FF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A3FF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A3FF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35</Pages>
  <Words>16518</Words>
  <Characters>97460</Characters>
  <Application>Microsoft Office Word</Application>
  <DocSecurity>0</DocSecurity>
  <Lines>812</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7</cp:revision>
  <cp:lastPrinted>2024-08-06T07:21:00Z</cp:lastPrinted>
  <dcterms:created xsi:type="dcterms:W3CDTF">2024-10-01T12:05:00Z</dcterms:created>
  <dcterms:modified xsi:type="dcterms:W3CDTF">2024-10-11T07:16:00Z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